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633" w:rsidRPr="00575633" w:rsidRDefault="00546032" w:rsidP="00575633">
      <w:pPr>
        <w:pStyle w:val="NormalWeb"/>
        <w:spacing w:before="0" w:beforeAutospacing="0" w:after="0" w:afterAutospacing="0" w:line="276" w:lineRule="auto"/>
        <w:ind w:right="425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column">
                  <wp:posOffset>5001895</wp:posOffset>
                </wp:positionH>
                <wp:positionV relativeFrom="page">
                  <wp:posOffset>1911985</wp:posOffset>
                </wp:positionV>
                <wp:extent cx="1714500" cy="3886200"/>
                <wp:effectExtent l="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C54" w:rsidRPr="00B502F9" w:rsidRDefault="00834C54" w:rsidP="00834C54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502F9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Information de presse</w:t>
                            </w:r>
                          </w:p>
                          <w:p w:rsidR="0005739E" w:rsidRPr="004065D9" w:rsidRDefault="00834C54" w:rsidP="00834C54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C4D92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AC4D92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26746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22</w:t>
                            </w:r>
                            <w:r w:rsidR="006B558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78</w:t>
                            </w:r>
                          </w:p>
                          <w:p w:rsidR="0005739E" w:rsidRPr="00F053CB" w:rsidRDefault="0005739E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</w:p>
                          <w:p w:rsidR="0005739E" w:rsidRPr="00106C3D" w:rsidRDefault="0005739E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5739E" w:rsidRPr="00106C3D" w:rsidRDefault="00834C54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Pag</w:t>
                            </w:r>
                            <w:r w:rsidR="0005739E"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 1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</w:t>
                            </w:r>
                            <w:r w:rsidR="0005739E"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2511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:rsidR="0005739E" w:rsidRDefault="0005739E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05739E" w:rsidRPr="00485D03" w:rsidRDefault="0005739E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F77F32" w:rsidRPr="00B770E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B770E6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  <w:lang w:val="fr-FR"/>
                              </w:rPr>
                              <w:t xml:space="preserve">Renseignement </w:t>
                            </w:r>
                            <w:proofErr w:type="gramStart"/>
                            <w:r w:rsidRPr="00B770E6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  <w:lang w:val="fr-FR"/>
                              </w:rPr>
                              <w:t>technique:</w:t>
                            </w:r>
                            <w:proofErr w:type="gramEnd"/>
                          </w:p>
                          <w:p w:rsidR="00F77F32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F7CA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>Michael KNECHT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>- Responsable Service électronique &amp; Analyses</w:t>
                            </w:r>
                          </w:p>
                          <w:p w:rsidR="00F77F32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>Physico-chimiques</w:t>
                            </w:r>
                          </w:p>
                          <w:p w:rsidR="00F77F32" w:rsidRPr="00B770E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77F32" w:rsidRPr="00B770E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B770E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Tél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.</w:t>
                            </w:r>
                            <w:r w:rsidRPr="00B770E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B770E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03 87 37 53 44</w:t>
                            </w:r>
                          </w:p>
                          <w:p w:rsidR="00F77F32" w:rsidRPr="00095E9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095E9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095E9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michael.knecht</w:t>
                            </w:r>
                            <w:r w:rsidRPr="00095E9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@jumo.net</w:t>
                            </w:r>
                          </w:p>
                          <w:p w:rsidR="00F77F32" w:rsidRPr="00095E9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77F32" w:rsidRPr="00095E9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77F32" w:rsidRPr="00095E9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77F32" w:rsidRPr="00095E9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77F32" w:rsidRPr="00095E9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77F32" w:rsidRPr="00095E96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77F32" w:rsidRPr="000A41A9" w:rsidRDefault="00F77F32" w:rsidP="00F77F32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41A9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JUMO REGULATION SAS</w:t>
                            </w:r>
                          </w:p>
                          <w:p w:rsidR="00F77F32" w:rsidRPr="00F161EA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 xml:space="preserve">Actipôle </w:t>
                            </w:r>
                            <w:proofErr w:type="spellStart"/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Borny</w:t>
                            </w:r>
                            <w:proofErr w:type="spellEnd"/>
                          </w:p>
                          <w:p w:rsidR="00F77F32" w:rsidRPr="00F161EA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7 rue des Drapiers</w:t>
                            </w:r>
                          </w:p>
                          <w:p w:rsidR="00F77F32" w:rsidRPr="00F161EA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B.P. 45200</w:t>
                            </w:r>
                          </w:p>
                          <w:p w:rsidR="00F77F32" w:rsidRPr="00F161EA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57075 Metz - Cedex 3, France</w:t>
                            </w:r>
                          </w:p>
                          <w:p w:rsidR="00F77F32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</w:p>
                          <w:p w:rsidR="00F77F32" w:rsidRPr="00F161EA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Tél. :</w:t>
                            </w: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ab/>
                              <w:t>+33 3 87 37 53 00</w:t>
                            </w:r>
                          </w:p>
                          <w:p w:rsidR="00F77F32" w:rsidRPr="00E30704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E30704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Fax. :</w:t>
                            </w:r>
                            <w:r w:rsidRPr="00E30704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ab/>
                              <w:t>+33 3 87 37 89 00</w:t>
                            </w:r>
                          </w:p>
                          <w:p w:rsidR="00F77F32" w:rsidRDefault="00F77F32" w:rsidP="00F77F32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E-Mail :</w:t>
                            </w:r>
                            <w:r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ab/>
                            </w:r>
                            <w:hyperlink r:id="rId8" w:history="1">
                              <w:r w:rsidRPr="00691104">
                                <w:rPr>
                                  <w:rStyle w:val="Lienhypertexte"/>
                                  <w:rFonts w:ascii="Arial" w:hAnsi="Arial" w:cs="Arial"/>
                                  <w:w w:val="100"/>
                                  <w:sz w:val="14"/>
                                  <w:szCs w:val="14"/>
                                </w:rPr>
                                <w:t>info.fr@jumo.net</w:t>
                              </w:r>
                            </w:hyperlink>
                          </w:p>
                          <w:p w:rsidR="0005739E" w:rsidRPr="00485D03" w:rsidRDefault="00F77F32" w:rsidP="00F77F32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E307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Internet :</w:t>
                            </w:r>
                            <w:proofErr w:type="gramEnd"/>
                            <w:r w:rsidRPr="00E307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307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>www.jumo.fr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93.85pt;margin-top:150.55pt;width:135pt;height:306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wmgwIAABE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" stroked="f">
                <v:textbox>
                  <w:txbxContent>
                    <w:p w:rsidR="00834C54" w:rsidRPr="00B502F9" w:rsidRDefault="00834C54" w:rsidP="00834C54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</w:pPr>
                      <w:r w:rsidRPr="00B502F9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Information de presse</w:t>
                      </w:r>
                    </w:p>
                    <w:p w:rsidR="0005739E" w:rsidRPr="004065D9" w:rsidRDefault="00834C54" w:rsidP="00834C54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AC4D92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AC4D92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267468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22</w:t>
                      </w:r>
                      <w:r w:rsidR="006B558B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78</w:t>
                      </w:r>
                    </w:p>
                    <w:p w:rsidR="0005739E" w:rsidRPr="00F053CB" w:rsidRDefault="0005739E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</w:p>
                    <w:p w:rsidR="0005739E" w:rsidRPr="00106C3D" w:rsidRDefault="0005739E" w:rsidP="00651C17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5739E" w:rsidRPr="00106C3D" w:rsidRDefault="00834C54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Pag</w:t>
                      </w:r>
                      <w:r w:rsidR="0005739E"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 1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</w:t>
                      </w:r>
                      <w:r w:rsidR="0005739E"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B2511E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:rsidR="0005739E" w:rsidRDefault="0005739E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05739E" w:rsidRPr="00485D03" w:rsidRDefault="0005739E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F77F32" w:rsidRPr="00B770E6" w:rsidRDefault="00F77F32" w:rsidP="00F77F32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  <w:lang w:val="fr-FR"/>
                        </w:rPr>
                      </w:pPr>
                      <w:r w:rsidRPr="00B770E6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  <w:lang w:val="fr-FR"/>
                        </w:rPr>
                        <w:t xml:space="preserve">Renseignement </w:t>
                      </w:r>
                      <w:proofErr w:type="gramStart"/>
                      <w:r w:rsidRPr="00B770E6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  <w:lang w:val="fr-FR"/>
                        </w:rPr>
                        <w:t>technique:</w:t>
                      </w:r>
                      <w:proofErr w:type="gramEnd"/>
                    </w:p>
                    <w:p w:rsidR="00F77F32" w:rsidRDefault="00F77F32" w:rsidP="00F77F32">
                      <w:pPr>
                        <w:ind w:left="-142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</w:pPr>
                      <w:r w:rsidRPr="000F7CA8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fr-FR"/>
                        </w:rPr>
                        <w:t>Michael KNECHT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  <w:t>- Responsable Service électronique &amp; Analyses</w:t>
                      </w:r>
                    </w:p>
                    <w:p w:rsidR="00F77F32" w:rsidRDefault="00F77F32" w:rsidP="00F77F32">
                      <w:pPr>
                        <w:ind w:left="-142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  <w:t>Physico-chimiques</w:t>
                      </w:r>
                    </w:p>
                    <w:p w:rsidR="00F77F32" w:rsidRPr="00B770E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F77F32" w:rsidRPr="00B770E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B770E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Tél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.</w:t>
                      </w:r>
                      <w:r w:rsidRPr="00B770E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:</w:t>
                      </w:r>
                      <w:proofErr w:type="gramEnd"/>
                      <w:r w:rsidRPr="00B770E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03 87 37 53 44</w:t>
                      </w:r>
                    </w:p>
                    <w:p w:rsidR="00F77F32" w:rsidRPr="00095E9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095E9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E-Mail:</w:t>
                      </w:r>
                      <w:proofErr w:type="gramEnd"/>
                      <w:r w:rsidRPr="00095E9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michael.knecht</w:t>
                      </w:r>
                      <w:r w:rsidRPr="00095E9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@jumo.net</w:t>
                      </w:r>
                    </w:p>
                    <w:p w:rsidR="00F77F32" w:rsidRPr="00095E9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F77F32" w:rsidRPr="00095E9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F77F32" w:rsidRPr="00095E9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F77F32" w:rsidRPr="00095E9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F77F32" w:rsidRPr="00095E9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F77F32" w:rsidRPr="00095E96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F77F32" w:rsidRPr="000A41A9" w:rsidRDefault="00F77F32" w:rsidP="00F77F32">
                      <w:pPr>
                        <w:ind w:left="-142"/>
                        <w:jc w:val="both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</w:pPr>
                      <w:r w:rsidRPr="000A41A9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JUMO REGULATION SAS</w:t>
                      </w:r>
                    </w:p>
                    <w:p w:rsidR="00F77F32" w:rsidRPr="00F161EA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 xml:space="preserve">Actipôle </w:t>
                      </w:r>
                      <w:proofErr w:type="spellStart"/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Borny</w:t>
                      </w:r>
                      <w:proofErr w:type="spellEnd"/>
                    </w:p>
                    <w:p w:rsidR="00F77F32" w:rsidRPr="00F161EA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7 rue des Drapiers</w:t>
                      </w:r>
                    </w:p>
                    <w:p w:rsidR="00F77F32" w:rsidRPr="00F161EA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B.P. 45200</w:t>
                      </w:r>
                    </w:p>
                    <w:p w:rsidR="00F77F32" w:rsidRPr="00F161EA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57075 Metz - Cedex 3, France</w:t>
                      </w:r>
                    </w:p>
                    <w:p w:rsidR="00F77F32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</w:p>
                    <w:p w:rsidR="00F77F32" w:rsidRPr="00F161EA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Tél. :</w:t>
                      </w: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ab/>
                        <w:t>+33 3 87 37 53 00</w:t>
                      </w:r>
                    </w:p>
                    <w:p w:rsidR="00F77F32" w:rsidRPr="00E30704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E30704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Fax. :</w:t>
                      </w:r>
                      <w:r w:rsidRPr="00E30704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ab/>
                        <w:t>+33 3 87 37 89 00</w:t>
                      </w:r>
                    </w:p>
                    <w:p w:rsidR="00F77F32" w:rsidRDefault="00F77F32" w:rsidP="00F77F32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E-Mail :</w:t>
                      </w:r>
                      <w:r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ab/>
                      </w:r>
                      <w:hyperlink r:id="rId9" w:history="1">
                        <w:r w:rsidRPr="00691104">
                          <w:rPr>
                            <w:rStyle w:val="Lienhypertexte"/>
                            <w:rFonts w:ascii="Arial" w:hAnsi="Arial" w:cs="Arial"/>
                            <w:w w:val="100"/>
                            <w:sz w:val="14"/>
                            <w:szCs w:val="14"/>
                          </w:rPr>
                          <w:t>info.fr@jumo.net</w:t>
                        </w:r>
                      </w:hyperlink>
                    </w:p>
                    <w:p w:rsidR="0005739E" w:rsidRPr="00485D03" w:rsidRDefault="00F77F32" w:rsidP="00F77F32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E30704">
                        <w:rPr>
                          <w:rFonts w:ascii="Arial" w:hAnsi="Arial" w:cs="Arial"/>
                          <w:sz w:val="14"/>
                          <w:szCs w:val="14"/>
                        </w:rPr>
                        <w:t>Internet :</w:t>
                      </w:r>
                      <w:proofErr w:type="gramEnd"/>
                      <w:r w:rsidRPr="00E307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E30704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>www.jumo.fr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34C54">
        <w:rPr>
          <w:b/>
          <w:noProof/>
          <w:sz w:val="28"/>
          <w:szCs w:val="28"/>
        </w:rPr>
        <w:t>Ingénierie des procédés</w:t>
      </w:r>
      <w:r w:rsidR="00575633">
        <w:rPr>
          <w:b/>
          <w:sz w:val="28"/>
          <w:szCs w:val="28"/>
        </w:rPr>
        <w:t xml:space="preserve"> „</w:t>
      </w:r>
      <w:proofErr w:type="spellStart"/>
      <w:r w:rsidR="00575633">
        <w:rPr>
          <w:b/>
          <w:sz w:val="28"/>
          <w:szCs w:val="28"/>
        </w:rPr>
        <w:t>made</w:t>
      </w:r>
      <w:proofErr w:type="spellEnd"/>
      <w:r w:rsidR="00575633">
        <w:rPr>
          <w:b/>
          <w:sz w:val="28"/>
          <w:szCs w:val="28"/>
        </w:rPr>
        <w:t xml:space="preserve"> </w:t>
      </w:r>
      <w:proofErr w:type="spellStart"/>
      <w:r w:rsidR="00575633">
        <w:rPr>
          <w:b/>
          <w:sz w:val="28"/>
          <w:szCs w:val="28"/>
        </w:rPr>
        <w:t>by</w:t>
      </w:r>
      <w:proofErr w:type="spellEnd"/>
      <w:r w:rsidR="00575633">
        <w:rPr>
          <w:b/>
          <w:sz w:val="28"/>
          <w:szCs w:val="28"/>
        </w:rPr>
        <w:t xml:space="preserve"> JUMO“</w:t>
      </w:r>
    </w:p>
    <w:p w:rsidR="00575633" w:rsidRDefault="00811168" w:rsidP="00575633">
      <w:pPr>
        <w:spacing w:line="276" w:lineRule="auto"/>
        <w:ind w:right="4253"/>
        <w:rPr>
          <w:rFonts w:ascii="Arial" w:hAnsi="Arial" w:cs="Arial"/>
          <w:b/>
          <w:sz w:val="24"/>
          <w:szCs w:val="24"/>
        </w:rPr>
      </w:pPr>
      <w:r w:rsidRPr="00811168">
        <w:rPr>
          <w:rFonts w:ascii="Arial" w:hAnsi="Arial" w:cs="Arial"/>
          <w:b/>
          <w:sz w:val="24"/>
          <w:szCs w:val="24"/>
        </w:rPr>
        <w:t xml:space="preserve">Solution </w:t>
      </w:r>
      <w:proofErr w:type="spellStart"/>
      <w:r w:rsidRPr="00811168">
        <w:rPr>
          <w:rFonts w:ascii="Arial" w:hAnsi="Arial" w:cs="Arial"/>
          <w:b/>
          <w:sz w:val="24"/>
          <w:szCs w:val="24"/>
        </w:rPr>
        <w:t>complète</w:t>
      </w:r>
      <w:proofErr w:type="spellEnd"/>
      <w:r w:rsidRPr="00811168">
        <w:rPr>
          <w:rFonts w:ascii="Arial" w:hAnsi="Arial" w:cs="Arial"/>
          <w:b/>
          <w:sz w:val="24"/>
          <w:szCs w:val="24"/>
        </w:rPr>
        <w:t xml:space="preserve"> et intuitive</w:t>
      </w:r>
    </w:p>
    <w:p w:rsidR="00811168" w:rsidRPr="00575633" w:rsidRDefault="00811168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575633" w:rsidRPr="00575633" w:rsidRDefault="00811168" w:rsidP="00575633">
      <w:pPr>
        <w:spacing w:line="276" w:lineRule="auto"/>
        <w:ind w:right="4253"/>
        <w:rPr>
          <w:rFonts w:ascii="Arial" w:hAnsi="Arial" w:cs="Arial"/>
          <w:b/>
          <w:sz w:val="22"/>
          <w:szCs w:val="22"/>
        </w:rPr>
      </w:pPr>
      <w:r w:rsidRPr="00811168">
        <w:rPr>
          <w:rFonts w:ascii="Arial" w:hAnsi="Arial" w:cs="Arial"/>
          <w:b/>
          <w:sz w:val="22"/>
          <w:szCs w:val="22"/>
        </w:rPr>
        <w:t xml:space="preserve">JUMO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élargit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sa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vaste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gamme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d'automatisation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avec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une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solution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complète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pour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les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processus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d'ingénierie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des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procédés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L'application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est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conçue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manière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particulièrement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conviviale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et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peut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être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utilisée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dans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un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grand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nombre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811168">
        <w:rPr>
          <w:rFonts w:ascii="Arial" w:hAnsi="Arial" w:cs="Arial"/>
          <w:b/>
          <w:sz w:val="22"/>
          <w:szCs w:val="22"/>
        </w:rPr>
        <w:t>secteurs</w:t>
      </w:r>
      <w:proofErr w:type="spellEnd"/>
      <w:r w:rsidRPr="00811168">
        <w:rPr>
          <w:rFonts w:ascii="Arial" w:hAnsi="Arial" w:cs="Arial"/>
          <w:b/>
          <w:sz w:val="22"/>
          <w:szCs w:val="22"/>
        </w:rPr>
        <w:t>.</w:t>
      </w:r>
    </w:p>
    <w:p w:rsidR="00575633" w:rsidRPr="00575633" w:rsidRDefault="00575633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575633" w:rsidRPr="00575633" w:rsidRDefault="00D203C8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D203C8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D203C8">
        <w:rPr>
          <w:rFonts w:ascii="Arial" w:hAnsi="Arial" w:cs="Arial"/>
          <w:sz w:val="22"/>
          <w:szCs w:val="22"/>
        </w:rPr>
        <w:t>cœur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203C8">
        <w:rPr>
          <w:rFonts w:ascii="Arial" w:hAnsi="Arial" w:cs="Arial"/>
          <w:sz w:val="22"/>
          <w:szCs w:val="22"/>
        </w:rPr>
        <w:t>solution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est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D203C8">
        <w:rPr>
          <w:rFonts w:ascii="Arial" w:hAnsi="Arial" w:cs="Arial"/>
          <w:sz w:val="22"/>
          <w:szCs w:val="22"/>
        </w:rPr>
        <w:t>système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d'automatisation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JUMO </w:t>
      </w:r>
      <w:proofErr w:type="spellStart"/>
      <w:r w:rsidRPr="00D203C8">
        <w:rPr>
          <w:rFonts w:ascii="Arial" w:hAnsi="Arial" w:cs="Arial"/>
          <w:sz w:val="22"/>
          <w:szCs w:val="22"/>
        </w:rPr>
        <w:t>variTRON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03C8">
        <w:rPr>
          <w:rFonts w:ascii="Arial" w:hAnsi="Arial" w:cs="Arial"/>
          <w:sz w:val="22"/>
          <w:szCs w:val="22"/>
        </w:rPr>
        <w:t>pour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lequel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une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application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spéciale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203C8">
        <w:rPr>
          <w:rFonts w:ascii="Arial" w:hAnsi="Arial" w:cs="Arial"/>
          <w:sz w:val="22"/>
          <w:szCs w:val="22"/>
        </w:rPr>
        <w:t>été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développée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pour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‘ing</w:t>
      </w:r>
      <w:r w:rsidRPr="00D203C8">
        <w:rPr>
          <w:rFonts w:ascii="Arial" w:hAnsi="Arial" w:cs="Arial"/>
          <w:sz w:val="22"/>
          <w:szCs w:val="22"/>
        </w:rPr>
        <w:t>énie</w:t>
      </w:r>
      <w:r>
        <w:rPr>
          <w:rFonts w:ascii="Arial" w:hAnsi="Arial" w:cs="Arial"/>
          <w:sz w:val="22"/>
          <w:szCs w:val="22"/>
        </w:rPr>
        <w:t>rie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D203C8">
        <w:rPr>
          <w:rFonts w:ascii="Arial" w:hAnsi="Arial" w:cs="Arial"/>
          <w:sz w:val="22"/>
          <w:szCs w:val="22"/>
        </w:rPr>
        <w:t>procédés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. Avec </w:t>
      </w:r>
      <w:proofErr w:type="spellStart"/>
      <w:r w:rsidRPr="00D203C8">
        <w:rPr>
          <w:rFonts w:ascii="Arial" w:hAnsi="Arial" w:cs="Arial"/>
          <w:sz w:val="22"/>
          <w:szCs w:val="22"/>
        </w:rPr>
        <w:t>l'aide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203C8">
        <w:rPr>
          <w:rFonts w:ascii="Arial" w:hAnsi="Arial" w:cs="Arial"/>
          <w:sz w:val="22"/>
          <w:szCs w:val="22"/>
        </w:rPr>
        <w:t>différentes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applications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JUMO </w:t>
      </w:r>
      <w:proofErr w:type="spellStart"/>
      <w:r w:rsidRPr="00D203C8">
        <w:rPr>
          <w:rFonts w:ascii="Arial" w:hAnsi="Arial" w:cs="Arial"/>
          <w:sz w:val="22"/>
          <w:szCs w:val="22"/>
        </w:rPr>
        <w:t>smartWARE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03C8">
        <w:rPr>
          <w:rFonts w:ascii="Arial" w:hAnsi="Arial" w:cs="Arial"/>
          <w:sz w:val="22"/>
          <w:szCs w:val="22"/>
        </w:rPr>
        <w:t>il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est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possible de </w:t>
      </w:r>
      <w:proofErr w:type="spellStart"/>
      <w:r w:rsidRPr="00D203C8">
        <w:rPr>
          <w:rFonts w:ascii="Arial" w:hAnsi="Arial" w:cs="Arial"/>
          <w:sz w:val="22"/>
          <w:szCs w:val="22"/>
        </w:rPr>
        <w:t>réaliser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une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solution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continue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, du </w:t>
      </w:r>
      <w:proofErr w:type="spellStart"/>
      <w:r w:rsidRPr="00D203C8">
        <w:rPr>
          <w:rFonts w:ascii="Arial" w:hAnsi="Arial" w:cs="Arial"/>
          <w:sz w:val="22"/>
          <w:szCs w:val="22"/>
        </w:rPr>
        <w:t>capteur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jusqu'au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Cloud. </w:t>
      </w:r>
      <w:proofErr w:type="spellStart"/>
      <w:r w:rsidRPr="00D203C8">
        <w:rPr>
          <w:rFonts w:ascii="Arial" w:hAnsi="Arial" w:cs="Arial"/>
          <w:sz w:val="22"/>
          <w:szCs w:val="22"/>
        </w:rPr>
        <w:t>L'accent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est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mis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sur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trois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groupes</w:t>
      </w:r>
      <w:proofErr w:type="spellEnd"/>
      <w:r w:rsidRPr="00D20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3C8">
        <w:rPr>
          <w:rFonts w:ascii="Arial" w:hAnsi="Arial" w:cs="Arial"/>
          <w:sz w:val="22"/>
          <w:szCs w:val="22"/>
        </w:rPr>
        <w:t>d'utilisateurs</w:t>
      </w:r>
      <w:proofErr w:type="spellEnd"/>
      <w:r w:rsidRPr="00D203C8">
        <w:rPr>
          <w:rFonts w:ascii="Arial" w:hAnsi="Arial" w:cs="Arial"/>
          <w:sz w:val="22"/>
          <w:szCs w:val="22"/>
        </w:rPr>
        <w:t>.</w:t>
      </w:r>
      <w:r w:rsidR="00575633" w:rsidRPr="00575633">
        <w:rPr>
          <w:rFonts w:ascii="Arial" w:hAnsi="Arial" w:cs="Arial"/>
          <w:sz w:val="22"/>
          <w:szCs w:val="22"/>
        </w:rPr>
        <w:t xml:space="preserve"> </w:t>
      </w:r>
    </w:p>
    <w:p w:rsidR="00575633" w:rsidRPr="00575633" w:rsidRDefault="00575633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575633" w:rsidRPr="00575633" w:rsidRDefault="00BC4ECD" w:rsidP="00575633">
      <w:pPr>
        <w:spacing w:line="276" w:lineRule="auto"/>
        <w:ind w:right="4253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C4ECD">
        <w:rPr>
          <w:rFonts w:ascii="Arial" w:hAnsi="Arial" w:cs="Arial"/>
          <w:sz w:val="22"/>
          <w:szCs w:val="22"/>
        </w:rPr>
        <w:t>Les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r w:rsidR="00451F6C">
        <w:rPr>
          <w:rFonts w:ascii="Arial" w:hAnsi="Arial" w:cs="Arial"/>
          <w:b/>
          <w:sz w:val="22"/>
          <w:szCs w:val="22"/>
        </w:rPr>
        <w:t>intégrateur</w:t>
      </w:r>
      <w:bookmarkStart w:id="0" w:name="_GoBack"/>
      <w:bookmarkEnd w:id="0"/>
      <w:r w:rsidRPr="00BC4ECD">
        <w:rPr>
          <w:rFonts w:ascii="Arial" w:hAnsi="Arial" w:cs="Arial"/>
          <w:b/>
          <w:sz w:val="22"/>
          <w:szCs w:val="22"/>
        </w:rPr>
        <w:t>s</w:t>
      </w:r>
      <w:r w:rsidRPr="00BC4EC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C4ECD">
        <w:rPr>
          <w:rFonts w:ascii="Arial" w:hAnsi="Arial" w:cs="Arial"/>
          <w:sz w:val="22"/>
          <w:szCs w:val="22"/>
        </w:rPr>
        <w:t>systèmes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d'ingénierie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BC4ECD">
        <w:rPr>
          <w:rFonts w:ascii="Arial" w:hAnsi="Arial" w:cs="Arial"/>
          <w:sz w:val="22"/>
          <w:szCs w:val="22"/>
        </w:rPr>
        <w:t>procédés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peuvent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utiliser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JUMO </w:t>
      </w:r>
      <w:proofErr w:type="spellStart"/>
      <w:r w:rsidRPr="00BC4ECD">
        <w:rPr>
          <w:rFonts w:ascii="Arial" w:hAnsi="Arial" w:cs="Arial"/>
          <w:sz w:val="22"/>
          <w:szCs w:val="22"/>
        </w:rPr>
        <w:t>smartWARE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Setup </w:t>
      </w:r>
      <w:proofErr w:type="spellStart"/>
      <w:r w:rsidRPr="00BC4ECD">
        <w:rPr>
          <w:rFonts w:ascii="Arial" w:hAnsi="Arial" w:cs="Arial"/>
          <w:sz w:val="22"/>
          <w:szCs w:val="22"/>
        </w:rPr>
        <w:t>pour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définir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des </w:t>
      </w:r>
      <w:proofErr w:type="spellStart"/>
      <w:r>
        <w:rPr>
          <w:rFonts w:ascii="Arial" w:hAnsi="Arial" w:cs="Arial"/>
          <w:sz w:val="22"/>
          <w:szCs w:val="22"/>
        </w:rPr>
        <w:t>opérations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bases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individuelles et des </w:t>
      </w:r>
      <w:proofErr w:type="spellStart"/>
      <w:r w:rsidRPr="00BC4ECD">
        <w:rPr>
          <w:rFonts w:ascii="Arial" w:hAnsi="Arial" w:cs="Arial"/>
          <w:sz w:val="22"/>
          <w:szCs w:val="22"/>
        </w:rPr>
        <w:t>types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d'installation</w:t>
      </w:r>
      <w:proofErr w:type="spellEnd"/>
      <w:r w:rsidRPr="00BC4E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C4ECD">
        <w:rPr>
          <w:rFonts w:ascii="Arial" w:hAnsi="Arial" w:cs="Arial"/>
          <w:sz w:val="22"/>
          <w:szCs w:val="22"/>
        </w:rPr>
        <w:t xml:space="preserve">Le nouveau JUMO </w:t>
      </w:r>
      <w:proofErr w:type="spellStart"/>
      <w:r w:rsidRPr="00BC4ECD">
        <w:rPr>
          <w:rFonts w:ascii="Arial" w:hAnsi="Arial" w:cs="Arial"/>
          <w:sz w:val="22"/>
          <w:szCs w:val="22"/>
        </w:rPr>
        <w:t>smartWARE</w:t>
      </w:r>
      <w:proofErr w:type="spellEnd"/>
      <w:r>
        <w:rPr>
          <w:rFonts w:ascii="Arial" w:hAnsi="Arial" w:cs="Arial"/>
          <w:sz w:val="22"/>
          <w:szCs w:val="22"/>
        </w:rPr>
        <w:t xml:space="preserve"> Programm</w:t>
      </w:r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permet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aux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b/>
          <w:sz w:val="22"/>
          <w:szCs w:val="22"/>
        </w:rPr>
        <w:t>exploitants</w:t>
      </w:r>
      <w:proofErr w:type="spellEnd"/>
      <w:r w:rsidRPr="00BC4EC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b/>
          <w:sz w:val="22"/>
          <w:szCs w:val="22"/>
        </w:rPr>
        <w:t>d'installations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C4ECD">
        <w:rPr>
          <w:rFonts w:ascii="Arial" w:hAnsi="Arial" w:cs="Arial"/>
          <w:sz w:val="22"/>
          <w:szCs w:val="22"/>
        </w:rPr>
        <w:t>créer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C4ECD">
        <w:rPr>
          <w:rFonts w:ascii="Arial" w:hAnsi="Arial" w:cs="Arial"/>
          <w:sz w:val="22"/>
          <w:szCs w:val="22"/>
        </w:rPr>
        <w:t>d'éditer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intuitivement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BC4ECD">
        <w:rPr>
          <w:rFonts w:ascii="Arial" w:hAnsi="Arial" w:cs="Arial"/>
          <w:sz w:val="22"/>
          <w:szCs w:val="22"/>
        </w:rPr>
        <w:t>programmes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et des </w:t>
      </w:r>
      <w:proofErr w:type="spellStart"/>
      <w:r w:rsidRPr="00BC4ECD">
        <w:rPr>
          <w:rFonts w:ascii="Arial" w:hAnsi="Arial" w:cs="Arial"/>
          <w:sz w:val="22"/>
          <w:szCs w:val="22"/>
        </w:rPr>
        <w:t>recettes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d'ingénierie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>s</w:t>
      </w:r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proc</w:t>
      </w:r>
      <w:r>
        <w:rPr>
          <w:rFonts w:ascii="Arial" w:hAnsi="Arial" w:cs="Arial"/>
          <w:sz w:val="22"/>
          <w:szCs w:val="22"/>
        </w:rPr>
        <w:t>édé</w:t>
      </w:r>
      <w:r w:rsidRPr="00BC4ECD">
        <w:rPr>
          <w:rFonts w:ascii="Arial" w:hAnsi="Arial" w:cs="Arial"/>
          <w:sz w:val="22"/>
          <w:szCs w:val="22"/>
        </w:rPr>
        <w:t>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BC4ECD">
        <w:rPr>
          <w:rFonts w:ascii="Arial" w:hAnsi="Arial" w:cs="Arial"/>
          <w:sz w:val="22"/>
          <w:szCs w:val="22"/>
        </w:rPr>
        <w:t>l'aide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d'un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éditeur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graphique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C4ECD">
        <w:rPr>
          <w:rFonts w:ascii="Arial" w:hAnsi="Arial" w:cs="Arial"/>
          <w:sz w:val="22"/>
          <w:szCs w:val="22"/>
        </w:rPr>
        <w:t>Cette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application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basée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sur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navigateur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peut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être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utilisée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sur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PC, </w:t>
      </w:r>
      <w:proofErr w:type="spellStart"/>
      <w:r w:rsidRPr="00BC4ECD">
        <w:rPr>
          <w:rFonts w:ascii="Arial" w:hAnsi="Arial" w:cs="Arial"/>
          <w:sz w:val="22"/>
          <w:szCs w:val="22"/>
        </w:rPr>
        <w:t>un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ordinateur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portable </w:t>
      </w:r>
      <w:proofErr w:type="spellStart"/>
      <w:r w:rsidRPr="00BC4ECD">
        <w:rPr>
          <w:rFonts w:ascii="Arial" w:hAnsi="Arial" w:cs="Arial"/>
          <w:sz w:val="22"/>
          <w:szCs w:val="22"/>
        </w:rPr>
        <w:t>ou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une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tablette</w:t>
      </w:r>
      <w:proofErr w:type="spellEnd"/>
      <w:r w:rsidRPr="00BC4ECD">
        <w:rPr>
          <w:rFonts w:ascii="Arial" w:hAnsi="Arial" w:cs="Arial"/>
          <w:sz w:val="22"/>
          <w:szCs w:val="22"/>
        </w:rPr>
        <w:t>.</w:t>
      </w:r>
    </w:p>
    <w:p w:rsidR="00575633" w:rsidRPr="00575633" w:rsidRDefault="00575633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575633" w:rsidRPr="00575633" w:rsidRDefault="00BC4ECD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proofErr w:type="spellStart"/>
      <w:r w:rsidRPr="00BC4ECD">
        <w:rPr>
          <w:rFonts w:ascii="Arial" w:hAnsi="Arial" w:cs="Arial"/>
          <w:sz w:val="22"/>
          <w:szCs w:val="22"/>
        </w:rPr>
        <w:t>Les</w:t>
      </w:r>
      <w:proofErr w:type="spellEnd"/>
      <w:r w:rsidRPr="00BC4EC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b/>
          <w:sz w:val="22"/>
          <w:szCs w:val="22"/>
        </w:rPr>
        <w:t>utilisateurs</w:t>
      </w:r>
      <w:proofErr w:type="spellEnd"/>
      <w:r w:rsidRPr="00BC4EC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b/>
          <w:sz w:val="22"/>
          <w:szCs w:val="22"/>
        </w:rPr>
        <w:t>finaux</w:t>
      </w:r>
      <w:proofErr w:type="spellEnd"/>
      <w:r w:rsidRPr="00BC4EC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peuvent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ensuite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visualiser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C4ECD">
        <w:rPr>
          <w:rFonts w:ascii="Arial" w:hAnsi="Arial" w:cs="Arial"/>
          <w:sz w:val="22"/>
          <w:szCs w:val="22"/>
        </w:rPr>
        <w:t>contrôler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BC4ECD">
        <w:rPr>
          <w:rFonts w:ascii="Arial" w:hAnsi="Arial" w:cs="Arial"/>
          <w:sz w:val="22"/>
          <w:szCs w:val="22"/>
        </w:rPr>
        <w:t>déroulement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BC4ECD">
        <w:rPr>
          <w:rFonts w:ascii="Arial" w:hAnsi="Arial" w:cs="Arial"/>
          <w:sz w:val="22"/>
          <w:szCs w:val="22"/>
        </w:rPr>
        <w:t>programme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dans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BC4ECD">
        <w:rPr>
          <w:rFonts w:ascii="Arial" w:hAnsi="Arial" w:cs="Arial"/>
          <w:sz w:val="22"/>
          <w:szCs w:val="22"/>
        </w:rPr>
        <w:t>navigateur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BC4ECD">
        <w:rPr>
          <w:rFonts w:ascii="Arial" w:hAnsi="Arial" w:cs="Arial"/>
          <w:sz w:val="22"/>
          <w:szCs w:val="22"/>
        </w:rPr>
        <w:t>l’aide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d’un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écran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, par exemple </w:t>
      </w:r>
      <w:proofErr w:type="spellStart"/>
      <w:r w:rsidRPr="00BC4ECD">
        <w:rPr>
          <w:rFonts w:ascii="Arial" w:hAnsi="Arial" w:cs="Arial"/>
          <w:sz w:val="22"/>
          <w:szCs w:val="22"/>
        </w:rPr>
        <w:t>sur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un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panneau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Pr="00BC4ECD">
        <w:rPr>
          <w:rFonts w:ascii="Arial" w:hAnsi="Arial" w:cs="Arial"/>
          <w:sz w:val="22"/>
          <w:szCs w:val="22"/>
        </w:rPr>
        <w:t>ou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une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tablette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C4ECD">
        <w:rPr>
          <w:rFonts w:ascii="Arial" w:hAnsi="Arial" w:cs="Arial"/>
          <w:sz w:val="22"/>
          <w:szCs w:val="22"/>
        </w:rPr>
        <w:t>L’interface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utilisateur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est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entièrement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4ECD">
        <w:rPr>
          <w:rFonts w:ascii="Arial" w:hAnsi="Arial" w:cs="Arial"/>
          <w:sz w:val="22"/>
          <w:szCs w:val="22"/>
        </w:rPr>
        <w:t>personnalisable</w:t>
      </w:r>
      <w:proofErr w:type="spellEnd"/>
      <w:r w:rsidRPr="00BC4ECD">
        <w:rPr>
          <w:rFonts w:ascii="Arial" w:hAnsi="Arial" w:cs="Arial"/>
          <w:sz w:val="22"/>
          <w:szCs w:val="22"/>
        </w:rPr>
        <w:t xml:space="preserve"> et intuitive</w:t>
      </w:r>
      <w:r w:rsidR="00575633" w:rsidRPr="00575633">
        <w:rPr>
          <w:rFonts w:ascii="Arial" w:hAnsi="Arial" w:cs="Arial"/>
          <w:sz w:val="22"/>
          <w:szCs w:val="22"/>
        </w:rPr>
        <w:t>.</w:t>
      </w:r>
    </w:p>
    <w:p w:rsidR="00575633" w:rsidRPr="00575633" w:rsidRDefault="00575633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575633" w:rsidRPr="00575633" w:rsidRDefault="008E3B20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8E3B20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8E3B20">
        <w:rPr>
          <w:rFonts w:ascii="Arial" w:hAnsi="Arial" w:cs="Arial"/>
          <w:sz w:val="22"/>
          <w:szCs w:val="22"/>
        </w:rPr>
        <w:t>outre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3B20">
        <w:rPr>
          <w:rFonts w:ascii="Arial" w:hAnsi="Arial" w:cs="Arial"/>
          <w:sz w:val="22"/>
          <w:szCs w:val="22"/>
        </w:rPr>
        <w:t>d’autres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3B20">
        <w:rPr>
          <w:rFonts w:ascii="Arial" w:hAnsi="Arial" w:cs="Arial"/>
          <w:sz w:val="22"/>
          <w:szCs w:val="22"/>
        </w:rPr>
        <w:t>applications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JUMO, </w:t>
      </w:r>
      <w:proofErr w:type="spellStart"/>
      <w:r w:rsidRPr="008E3B20">
        <w:rPr>
          <w:rFonts w:ascii="Arial" w:hAnsi="Arial" w:cs="Arial"/>
          <w:sz w:val="22"/>
          <w:szCs w:val="22"/>
        </w:rPr>
        <w:t>telles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3B20">
        <w:rPr>
          <w:rFonts w:ascii="Arial" w:hAnsi="Arial" w:cs="Arial"/>
          <w:sz w:val="22"/>
          <w:szCs w:val="22"/>
        </w:rPr>
        <w:t>que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le JUMO </w:t>
      </w:r>
      <w:proofErr w:type="spellStart"/>
      <w:r w:rsidRPr="008E3B20">
        <w:rPr>
          <w:rFonts w:ascii="Arial" w:hAnsi="Arial" w:cs="Arial"/>
          <w:sz w:val="22"/>
          <w:szCs w:val="22"/>
        </w:rPr>
        <w:t>smartWARE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SCADA, le JUMO Cloud </w:t>
      </w:r>
      <w:proofErr w:type="spellStart"/>
      <w:r w:rsidRPr="008E3B20">
        <w:rPr>
          <w:rFonts w:ascii="Arial" w:hAnsi="Arial" w:cs="Arial"/>
          <w:sz w:val="22"/>
          <w:szCs w:val="22"/>
        </w:rPr>
        <w:t>ou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</w:t>
      </w:r>
      <w:r w:rsidRPr="00575633">
        <w:rPr>
          <w:rFonts w:ascii="Arial" w:hAnsi="Arial" w:cs="Arial"/>
          <w:sz w:val="22"/>
          <w:szCs w:val="22"/>
        </w:rPr>
        <w:t xml:space="preserve">JUMO </w:t>
      </w:r>
      <w:proofErr w:type="spellStart"/>
      <w:r w:rsidRPr="00575633">
        <w:rPr>
          <w:rFonts w:ascii="Arial" w:hAnsi="Arial" w:cs="Arial"/>
          <w:sz w:val="22"/>
          <w:szCs w:val="22"/>
        </w:rPr>
        <w:t>smartWARE</w:t>
      </w:r>
      <w:proofErr w:type="spellEnd"/>
      <w:r w:rsidRPr="00575633">
        <w:rPr>
          <w:rFonts w:ascii="Arial" w:hAnsi="Arial" w:cs="Arial"/>
          <w:sz w:val="22"/>
          <w:szCs w:val="22"/>
        </w:rPr>
        <w:t xml:space="preserve"> Evaluation</w:t>
      </w:r>
      <w:r w:rsidRPr="008E3B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3B20">
        <w:rPr>
          <w:rFonts w:ascii="Arial" w:hAnsi="Arial" w:cs="Arial"/>
          <w:sz w:val="22"/>
          <w:szCs w:val="22"/>
        </w:rPr>
        <w:t>peuvent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3B20">
        <w:rPr>
          <w:rFonts w:ascii="Arial" w:hAnsi="Arial" w:cs="Arial"/>
          <w:sz w:val="22"/>
          <w:szCs w:val="22"/>
        </w:rPr>
        <w:t>être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3B20">
        <w:rPr>
          <w:rFonts w:ascii="Arial" w:hAnsi="Arial" w:cs="Arial"/>
          <w:sz w:val="22"/>
          <w:szCs w:val="22"/>
        </w:rPr>
        <w:t>utilisées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3B20">
        <w:rPr>
          <w:rFonts w:ascii="Arial" w:hAnsi="Arial" w:cs="Arial"/>
          <w:sz w:val="22"/>
          <w:szCs w:val="22"/>
        </w:rPr>
        <w:t>pour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8E3B20">
        <w:rPr>
          <w:rFonts w:ascii="Arial" w:hAnsi="Arial" w:cs="Arial"/>
          <w:sz w:val="22"/>
          <w:szCs w:val="22"/>
        </w:rPr>
        <w:t>surveillance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3B20">
        <w:rPr>
          <w:rFonts w:ascii="Arial" w:hAnsi="Arial" w:cs="Arial"/>
          <w:sz w:val="22"/>
          <w:szCs w:val="22"/>
        </w:rPr>
        <w:t>l’</w:t>
      </w:r>
      <w:r w:rsidR="000E4803">
        <w:rPr>
          <w:rFonts w:ascii="Arial" w:hAnsi="Arial" w:cs="Arial"/>
          <w:sz w:val="22"/>
          <w:szCs w:val="22"/>
        </w:rPr>
        <w:t>acquisition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des lots et la </w:t>
      </w:r>
      <w:proofErr w:type="spellStart"/>
      <w:r w:rsidRPr="008E3B20">
        <w:rPr>
          <w:rFonts w:ascii="Arial" w:hAnsi="Arial" w:cs="Arial"/>
          <w:sz w:val="22"/>
          <w:szCs w:val="22"/>
        </w:rPr>
        <w:t>production</w:t>
      </w:r>
      <w:proofErr w:type="spellEnd"/>
      <w:r w:rsidRPr="008E3B20">
        <w:rPr>
          <w:rFonts w:ascii="Arial" w:hAnsi="Arial" w:cs="Arial"/>
          <w:sz w:val="22"/>
          <w:szCs w:val="22"/>
        </w:rPr>
        <w:t xml:space="preserve"> individuelle de </w:t>
      </w:r>
      <w:proofErr w:type="spellStart"/>
      <w:r w:rsidRPr="008E3B20">
        <w:rPr>
          <w:rFonts w:ascii="Arial" w:hAnsi="Arial" w:cs="Arial"/>
          <w:sz w:val="22"/>
          <w:szCs w:val="22"/>
        </w:rPr>
        <w:t>rapports</w:t>
      </w:r>
      <w:proofErr w:type="spellEnd"/>
      <w:r w:rsidR="00575633" w:rsidRPr="00575633">
        <w:rPr>
          <w:rFonts w:ascii="Arial" w:hAnsi="Arial" w:cs="Arial"/>
          <w:sz w:val="22"/>
          <w:szCs w:val="22"/>
        </w:rPr>
        <w:t>.</w:t>
      </w:r>
    </w:p>
    <w:p w:rsidR="00575633" w:rsidRPr="00575633" w:rsidRDefault="00575633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575633" w:rsidRPr="00575633" w:rsidRDefault="000E4803" w:rsidP="00575633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proofErr w:type="spellStart"/>
      <w:r w:rsidRPr="000E4803">
        <w:rPr>
          <w:rFonts w:ascii="Arial" w:hAnsi="Arial" w:cs="Arial"/>
          <w:sz w:val="22"/>
          <w:szCs w:val="22"/>
        </w:rPr>
        <w:t>Les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domaines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d'application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4803">
        <w:rPr>
          <w:rFonts w:ascii="Arial" w:hAnsi="Arial" w:cs="Arial"/>
          <w:sz w:val="22"/>
          <w:szCs w:val="22"/>
        </w:rPr>
        <w:t>l'application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d'ingénierie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0E4803">
        <w:rPr>
          <w:rFonts w:ascii="Arial" w:hAnsi="Arial" w:cs="Arial"/>
          <w:sz w:val="22"/>
          <w:szCs w:val="22"/>
        </w:rPr>
        <w:t>procédés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sont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variés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E4803">
        <w:rPr>
          <w:rFonts w:ascii="Arial" w:hAnsi="Arial" w:cs="Arial"/>
          <w:sz w:val="22"/>
          <w:szCs w:val="22"/>
        </w:rPr>
        <w:t>vont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0E4803">
        <w:rPr>
          <w:rFonts w:ascii="Arial" w:hAnsi="Arial" w:cs="Arial"/>
          <w:sz w:val="22"/>
          <w:szCs w:val="22"/>
        </w:rPr>
        <w:t>applications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dans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l'industrie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agro-</w:t>
      </w:r>
      <w:proofErr w:type="spellStart"/>
      <w:r w:rsidRPr="000E4803">
        <w:rPr>
          <w:rFonts w:ascii="Arial" w:hAnsi="Arial" w:cs="Arial"/>
          <w:sz w:val="22"/>
          <w:szCs w:val="22"/>
        </w:rPr>
        <w:t>alimentaire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aux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autoclaves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4803">
        <w:rPr>
          <w:rFonts w:ascii="Arial" w:hAnsi="Arial" w:cs="Arial"/>
          <w:sz w:val="22"/>
          <w:szCs w:val="22"/>
        </w:rPr>
        <w:t>systèmes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</w:t>
      </w:r>
      <w:r w:rsidRPr="000E4803">
        <w:rPr>
          <w:rFonts w:ascii="Arial" w:hAnsi="Arial" w:cs="Arial"/>
          <w:sz w:val="22"/>
          <w:szCs w:val="22"/>
        </w:rPr>
        <w:t xml:space="preserve">P et </w:t>
      </w:r>
      <w:proofErr w:type="spellStart"/>
      <w:r w:rsidRPr="000E4803">
        <w:rPr>
          <w:rFonts w:ascii="Arial" w:hAnsi="Arial" w:cs="Arial"/>
          <w:sz w:val="22"/>
          <w:szCs w:val="22"/>
        </w:rPr>
        <w:t>serres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à la </w:t>
      </w:r>
      <w:proofErr w:type="spellStart"/>
      <w:r w:rsidRPr="000E4803">
        <w:rPr>
          <w:rFonts w:ascii="Arial" w:hAnsi="Arial" w:cs="Arial"/>
          <w:sz w:val="22"/>
          <w:szCs w:val="22"/>
        </w:rPr>
        <w:t>construction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4803">
        <w:rPr>
          <w:rFonts w:ascii="Arial" w:hAnsi="Arial" w:cs="Arial"/>
          <w:sz w:val="22"/>
          <w:szCs w:val="22"/>
        </w:rPr>
        <w:t>fours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industriels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803">
        <w:rPr>
          <w:rFonts w:ascii="Arial" w:hAnsi="Arial" w:cs="Arial"/>
          <w:sz w:val="22"/>
          <w:szCs w:val="22"/>
        </w:rPr>
        <w:t>ou</w:t>
      </w:r>
      <w:proofErr w:type="spellEnd"/>
      <w:r w:rsidRPr="000E4803">
        <w:rPr>
          <w:rFonts w:ascii="Arial" w:hAnsi="Arial" w:cs="Arial"/>
          <w:sz w:val="22"/>
          <w:szCs w:val="22"/>
        </w:rPr>
        <w:t xml:space="preserve"> à l</w:t>
      </w:r>
      <w:r>
        <w:rPr>
          <w:rFonts w:ascii="Arial" w:hAnsi="Arial" w:cs="Arial"/>
          <w:sz w:val="22"/>
          <w:szCs w:val="22"/>
        </w:rPr>
        <w:t>‘</w:t>
      </w:r>
      <w:r w:rsidRPr="000E4803">
        <w:rPr>
          <w:rFonts w:ascii="Arial" w:hAnsi="Arial" w:cs="Arial"/>
          <w:sz w:val="22"/>
          <w:szCs w:val="22"/>
        </w:rPr>
        <w:t>environnement</w:t>
      </w:r>
      <w:r w:rsidR="00575633" w:rsidRPr="00575633">
        <w:rPr>
          <w:rFonts w:ascii="Arial" w:hAnsi="Arial" w:cs="Arial"/>
          <w:sz w:val="22"/>
          <w:szCs w:val="22"/>
        </w:rPr>
        <w:t>.</w:t>
      </w:r>
    </w:p>
    <w:p w:rsidR="0048613F" w:rsidRPr="00575633" w:rsidRDefault="0048613F" w:rsidP="000A2597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651C17" w:rsidRPr="0048613F" w:rsidRDefault="00546032" w:rsidP="000A2597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0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54610</wp:posOffset>
                </wp:positionV>
                <wp:extent cx="4803775" cy="2465705"/>
                <wp:effectExtent l="0" t="0" r="15875" b="1079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246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2A" w:rsidRPr="00D04429" w:rsidRDefault="00994E6A" w:rsidP="00BD04B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4519295" cy="2365375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ressefoto_smartWARE_Verfahrenstechnik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19295" cy="236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.9pt;margin-top:4.3pt;width:378.25pt;height:194.1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XYLgIAAFgEAAAOAAAAZHJzL2Uyb0RvYy54bWysVNtu2zAMfR+wfxD0vtjx4iY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">
                <v:textbox>
                  <w:txbxContent>
                    <w:p w:rsidR="0012142A" w:rsidRPr="00D04429" w:rsidRDefault="00994E6A" w:rsidP="00BD04B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519295" cy="2365375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ressefoto_smartWARE_Verfahrenstechnik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19295" cy="236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proofErr w:type="gramStart"/>
      <w:r w:rsidR="00834C54">
        <w:rPr>
          <w:rFonts w:ascii="ArialNarrow" w:hAnsi="ArialNarrow" w:cs="ArialNarrow"/>
          <w:b/>
          <w:i/>
        </w:rPr>
        <w:t>Ph</w:t>
      </w:r>
      <w:r w:rsidR="00651C17" w:rsidRPr="0048613F">
        <w:rPr>
          <w:rFonts w:ascii="ArialNarrow" w:hAnsi="ArialNarrow" w:cs="ArialNarrow"/>
          <w:b/>
          <w:i/>
        </w:rPr>
        <w:t>oto</w:t>
      </w:r>
      <w:proofErr w:type="spellEnd"/>
      <w:r w:rsidR="00834C54">
        <w:rPr>
          <w:rFonts w:ascii="ArialNarrow" w:hAnsi="ArialNarrow" w:cs="ArialNarrow"/>
          <w:b/>
          <w:i/>
        </w:rPr>
        <w:t xml:space="preserve"> </w:t>
      </w:r>
      <w:r w:rsidR="00651C17" w:rsidRPr="0048613F">
        <w:rPr>
          <w:rFonts w:ascii="ArialNarrow" w:hAnsi="ArialNarrow" w:cs="ArialNarrow"/>
          <w:b/>
          <w:i/>
        </w:rPr>
        <w:t>:</w:t>
      </w:r>
      <w:proofErr w:type="gramEnd"/>
      <w:r w:rsidR="00651C17" w:rsidRPr="0048613F">
        <w:rPr>
          <w:rFonts w:ascii="ArialNarrow" w:hAnsi="ArialNarrow" w:cs="ArialNarrow"/>
          <w:b/>
          <w:i/>
        </w:rPr>
        <w:t xml:space="preserve"> JUMO</w:t>
      </w:r>
    </w:p>
    <w:p w:rsidR="00CC0A0A" w:rsidRPr="0048613F" w:rsidRDefault="00CC0A0A" w:rsidP="00201794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b/>
        </w:rPr>
      </w:pPr>
    </w:p>
    <w:p w:rsidR="0075650B" w:rsidRPr="00834C54" w:rsidRDefault="00834C54" w:rsidP="00834C54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b/>
          <w:bCs/>
          <w:iCs/>
        </w:rPr>
      </w:pPr>
      <w:proofErr w:type="spellStart"/>
      <w:proofErr w:type="gramStart"/>
      <w:r>
        <w:rPr>
          <w:rFonts w:ascii="Arial" w:hAnsi="Arial" w:cs="Arial"/>
          <w:b/>
        </w:rPr>
        <w:t>Légende</w:t>
      </w:r>
      <w:proofErr w:type="spellEnd"/>
      <w:r>
        <w:rPr>
          <w:rFonts w:ascii="Arial" w:hAnsi="Arial" w:cs="Arial"/>
          <w:b/>
        </w:rPr>
        <w:t xml:space="preserve"> </w:t>
      </w:r>
      <w:r w:rsidR="00651C17" w:rsidRPr="0048613F">
        <w:rPr>
          <w:rFonts w:ascii="Arial" w:hAnsi="Arial" w:cs="Arial"/>
          <w:b/>
        </w:rPr>
        <w:t>:</w:t>
      </w:r>
      <w:proofErr w:type="gramEnd"/>
      <w:r w:rsidR="00651C17" w:rsidRPr="0048613F">
        <w:rPr>
          <w:rFonts w:ascii="Arial" w:hAnsi="Arial" w:cs="Arial"/>
          <w:b/>
        </w:rPr>
        <w:t xml:space="preserve"> </w:t>
      </w:r>
      <w:proofErr w:type="spellStart"/>
      <w:r w:rsidR="00811168">
        <w:rPr>
          <w:rFonts w:ascii="Arial" w:hAnsi="Arial" w:cs="Arial"/>
          <w:b/>
        </w:rPr>
        <w:t>a</w:t>
      </w:r>
      <w:r w:rsidR="00811168" w:rsidRPr="00811168">
        <w:rPr>
          <w:rFonts w:ascii="Arial" w:hAnsi="Arial" w:cs="Arial"/>
          <w:b/>
        </w:rPr>
        <w:t>vec</w:t>
      </w:r>
      <w:proofErr w:type="spellEnd"/>
      <w:r w:rsidR="00811168" w:rsidRPr="00811168">
        <w:rPr>
          <w:rFonts w:ascii="Arial" w:hAnsi="Arial" w:cs="Arial"/>
          <w:b/>
        </w:rPr>
        <w:t xml:space="preserve"> </w:t>
      </w:r>
      <w:proofErr w:type="spellStart"/>
      <w:r w:rsidR="00811168" w:rsidRPr="00811168">
        <w:rPr>
          <w:rFonts w:ascii="Arial" w:hAnsi="Arial" w:cs="Arial"/>
          <w:b/>
        </w:rPr>
        <w:t>l'application</w:t>
      </w:r>
      <w:proofErr w:type="spellEnd"/>
      <w:r w:rsidR="00811168" w:rsidRPr="00811168">
        <w:rPr>
          <w:rFonts w:ascii="Arial" w:hAnsi="Arial" w:cs="Arial"/>
          <w:b/>
        </w:rPr>
        <w:t xml:space="preserve"> de </w:t>
      </w:r>
      <w:proofErr w:type="spellStart"/>
      <w:r w:rsidR="00811168" w:rsidRPr="00811168">
        <w:rPr>
          <w:rFonts w:ascii="Arial" w:hAnsi="Arial" w:cs="Arial"/>
          <w:b/>
        </w:rPr>
        <w:t>génie</w:t>
      </w:r>
      <w:proofErr w:type="spellEnd"/>
      <w:r w:rsidR="00811168" w:rsidRPr="00811168">
        <w:rPr>
          <w:rFonts w:ascii="Arial" w:hAnsi="Arial" w:cs="Arial"/>
          <w:b/>
        </w:rPr>
        <w:t xml:space="preserve"> des </w:t>
      </w:r>
      <w:proofErr w:type="spellStart"/>
      <w:r w:rsidR="00811168" w:rsidRPr="00811168">
        <w:rPr>
          <w:rFonts w:ascii="Arial" w:hAnsi="Arial" w:cs="Arial"/>
          <w:b/>
        </w:rPr>
        <w:t>procédés</w:t>
      </w:r>
      <w:proofErr w:type="spellEnd"/>
      <w:r w:rsidR="00811168" w:rsidRPr="00811168">
        <w:rPr>
          <w:rFonts w:ascii="Arial" w:hAnsi="Arial" w:cs="Arial"/>
          <w:b/>
        </w:rPr>
        <w:t xml:space="preserve">, JUMO </w:t>
      </w:r>
      <w:proofErr w:type="spellStart"/>
      <w:r w:rsidR="00811168" w:rsidRPr="00811168">
        <w:rPr>
          <w:rFonts w:ascii="Arial" w:hAnsi="Arial" w:cs="Arial"/>
          <w:b/>
        </w:rPr>
        <w:t>propose</w:t>
      </w:r>
      <w:proofErr w:type="spellEnd"/>
      <w:r w:rsidR="00811168" w:rsidRPr="00811168">
        <w:rPr>
          <w:rFonts w:ascii="Arial" w:hAnsi="Arial" w:cs="Arial"/>
          <w:b/>
        </w:rPr>
        <w:t xml:space="preserve"> </w:t>
      </w:r>
      <w:proofErr w:type="spellStart"/>
      <w:r w:rsidR="00811168" w:rsidRPr="00811168">
        <w:rPr>
          <w:rFonts w:ascii="Arial" w:hAnsi="Arial" w:cs="Arial"/>
          <w:b/>
        </w:rPr>
        <w:t>une</w:t>
      </w:r>
      <w:proofErr w:type="spellEnd"/>
      <w:r w:rsidR="00811168" w:rsidRPr="00811168">
        <w:rPr>
          <w:rFonts w:ascii="Arial" w:hAnsi="Arial" w:cs="Arial"/>
          <w:b/>
        </w:rPr>
        <w:t xml:space="preserve"> </w:t>
      </w:r>
      <w:proofErr w:type="spellStart"/>
      <w:r w:rsidR="00811168" w:rsidRPr="00811168">
        <w:rPr>
          <w:rFonts w:ascii="Arial" w:hAnsi="Arial" w:cs="Arial"/>
          <w:b/>
        </w:rPr>
        <w:t>solution</w:t>
      </w:r>
      <w:proofErr w:type="spellEnd"/>
      <w:r w:rsidR="00811168" w:rsidRPr="00811168">
        <w:rPr>
          <w:rFonts w:ascii="Arial" w:hAnsi="Arial" w:cs="Arial"/>
          <w:b/>
        </w:rPr>
        <w:t xml:space="preserve"> </w:t>
      </w:r>
      <w:proofErr w:type="spellStart"/>
      <w:r w:rsidR="00811168" w:rsidRPr="00811168">
        <w:rPr>
          <w:rFonts w:ascii="Arial" w:hAnsi="Arial" w:cs="Arial"/>
          <w:b/>
        </w:rPr>
        <w:t>d'automatisation</w:t>
      </w:r>
      <w:proofErr w:type="spellEnd"/>
      <w:r w:rsidR="00811168" w:rsidRPr="00811168">
        <w:rPr>
          <w:rFonts w:ascii="Arial" w:hAnsi="Arial" w:cs="Arial"/>
          <w:b/>
        </w:rPr>
        <w:t xml:space="preserve"> </w:t>
      </w:r>
      <w:proofErr w:type="spellStart"/>
      <w:r w:rsidR="00811168" w:rsidRPr="00811168">
        <w:rPr>
          <w:rFonts w:ascii="Arial" w:hAnsi="Arial" w:cs="Arial"/>
          <w:b/>
        </w:rPr>
        <w:t>continue</w:t>
      </w:r>
      <w:proofErr w:type="spellEnd"/>
      <w:r w:rsidR="00811168" w:rsidRPr="00811168">
        <w:rPr>
          <w:rFonts w:ascii="Arial" w:hAnsi="Arial" w:cs="Arial"/>
          <w:b/>
        </w:rPr>
        <w:t xml:space="preserve">, du </w:t>
      </w:r>
      <w:proofErr w:type="spellStart"/>
      <w:r w:rsidR="00811168" w:rsidRPr="00811168">
        <w:rPr>
          <w:rFonts w:ascii="Arial" w:hAnsi="Arial" w:cs="Arial"/>
          <w:b/>
        </w:rPr>
        <w:t>capteur</w:t>
      </w:r>
      <w:proofErr w:type="spellEnd"/>
      <w:r w:rsidR="00811168" w:rsidRPr="00811168">
        <w:rPr>
          <w:rFonts w:ascii="Arial" w:hAnsi="Arial" w:cs="Arial"/>
          <w:b/>
        </w:rPr>
        <w:t xml:space="preserve"> au Cloud</w:t>
      </w:r>
      <w:r w:rsidR="009B59A7">
        <w:rPr>
          <w:rFonts w:ascii="Arial" w:hAnsi="Arial" w:cs="Arial"/>
          <w:b/>
        </w:rPr>
        <w:t>.</w:t>
      </w:r>
      <w:r w:rsidR="00546032">
        <w:rPr>
          <w:rFonts w:ascii="ArialNarrow" w:hAnsi="ArialNarrow" w:cs="ArialNarrow"/>
          <w:b/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>
                <wp:simplePos x="0" y="0"/>
                <wp:positionH relativeFrom="column">
                  <wp:posOffset>5402580</wp:posOffset>
                </wp:positionH>
                <wp:positionV relativeFrom="page">
                  <wp:posOffset>1428750</wp:posOffset>
                </wp:positionV>
                <wp:extent cx="1665605" cy="3977640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397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C54" w:rsidRPr="00834C54" w:rsidRDefault="00834C54" w:rsidP="00834C54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34C54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Information de presse</w:t>
                            </w:r>
                          </w:p>
                          <w:p w:rsidR="00576964" w:rsidRPr="004065D9" w:rsidRDefault="00834C54" w:rsidP="00834C54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34C54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 xml:space="preserve">IP </w:t>
                            </w:r>
                            <w:r w:rsidR="0026746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22</w:t>
                            </w:r>
                            <w:r w:rsidR="006B558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78</w:t>
                            </w:r>
                          </w:p>
                          <w:p w:rsidR="00576964" w:rsidRPr="00106C3D" w:rsidRDefault="00576964" w:rsidP="00576964">
                            <w:pPr>
                              <w:ind w:left="-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76964" w:rsidRPr="00106C3D" w:rsidRDefault="00834C54" w:rsidP="00576964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Pag</w:t>
                            </w:r>
                            <w:r w:rsidR="0057696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 </w:t>
                            </w:r>
                            <w:r w:rsidR="00E9682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576964"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</w:t>
                            </w:r>
                            <w:r w:rsidR="00576964"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9682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:rsidR="00576964" w:rsidRDefault="00576964" w:rsidP="00576964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425.4pt;margin-top:112.5pt;width:131.15pt;height:313.2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" stroked="f">
                <v:textbox>
                  <w:txbxContent>
                    <w:p w:rsidR="00834C54" w:rsidRPr="00834C54" w:rsidRDefault="00834C54" w:rsidP="00834C54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</w:pPr>
                      <w:r w:rsidRPr="00834C54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Information de presse</w:t>
                      </w:r>
                    </w:p>
                    <w:p w:rsidR="00576964" w:rsidRPr="004065D9" w:rsidRDefault="00834C54" w:rsidP="00834C54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34C54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 xml:space="preserve">IP </w:t>
                      </w:r>
                      <w:r w:rsidR="00267468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22</w:t>
                      </w:r>
                      <w:r w:rsidR="006B558B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78</w:t>
                      </w:r>
                    </w:p>
                    <w:p w:rsidR="00576964" w:rsidRPr="00106C3D" w:rsidRDefault="00576964" w:rsidP="00576964">
                      <w:pPr>
                        <w:ind w:left="-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76964" w:rsidRPr="00106C3D" w:rsidRDefault="00834C54" w:rsidP="00576964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Pag</w:t>
                      </w:r>
                      <w:r w:rsidR="0057696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 </w:t>
                      </w:r>
                      <w:r w:rsidR="00E96828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576964"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</w:t>
                      </w:r>
                      <w:r w:rsidR="00576964"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E96828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:rsidR="00576964" w:rsidRDefault="00576964" w:rsidP="00576964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5650B" w:rsidRPr="00834C54" w:rsidSect="000035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238" w:right="0" w:bottom="1077" w:left="1134" w:header="2268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DE1" w:rsidRDefault="00CC4DE1">
      <w:r>
        <w:separator/>
      </w:r>
    </w:p>
  </w:endnote>
  <w:endnote w:type="continuationSeparator" w:id="0">
    <w:p w:rsidR="00CC4DE1" w:rsidRDefault="00CC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DINPro"/>
    <w:panose1 w:val="020B0504020101020102"/>
    <w:charset w:val="00"/>
    <w:family w:val="swiss"/>
    <w:notTrueType/>
    <w:pitch w:val="variable"/>
    <w:sig w:usb0="A00002BF" w:usb1="4000207B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Pr="0056392E" w:rsidRDefault="0005739E" w:rsidP="00C35A74">
    <w:pPr>
      <w:pStyle w:val="En-tte"/>
      <w:tabs>
        <w:tab w:val="clear" w:pos="4536"/>
        <w:tab w:val="left" w:pos="1276"/>
        <w:tab w:val="left" w:pos="4962"/>
        <w:tab w:val="left" w:pos="9072"/>
        <w:tab w:val="right" w:pos="11340"/>
      </w:tabs>
      <w:rPr>
        <w:rFonts w:ascii="Helvetica 55 Roman" w:hAnsi="Helvetica 55 Roman" w:cs="Helvetica 55 Roman"/>
        <w:sz w:val="14"/>
        <w:szCs w:val="14"/>
      </w:rPr>
    </w:pPr>
    <w:r w:rsidRPr="00610DC2">
      <w:rPr>
        <w:rFonts w:ascii="Helvetica 55 Roman" w:hAnsi="Helvetica 55 Roman" w:cs="Helvetica 55 Roman"/>
        <w:b/>
        <w:bCs/>
        <w:color w:val="1B2F73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Pr="0056392E" w:rsidRDefault="0005739E" w:rsidP="00C35A74">
    <w:pPr>
      <w:pStyle w:val="En-tte"/>
      <w:tabs>
        <w:tab w:val="clear" w:pos="4536"/>
        <w:tab w:val="left" w:pos="1276"/>
        <w:tab w:val="left" w:pos="4962"/>
        <w:tab w:val="left" w:pos="9072"/>
        <w:tab w:val="right" w:pos="11340"/>
      </w:tabs>
      <w:rPr>
        <w:sz w:val="14"/>
        <w:szCs w:val="14"/>
      </w:rPr>
    </w:pPr>
    <w:r w:rsidRPr="00610D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DE1" w:rsidRDefault="00CC4DE1">
      <w:r>
        <w:separator/>
      </w:r>
    </w:p>
  </w:footnote>
  <w:footnote w:type="continuationSeparator" w:id="0">
    <w:p w:rsidR="00CC4DE1" w:rsidRDefault="00CC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Default="0005739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-1097280</wp:posOffset>
          </wp:positionV>
          <wp:extent cx="7553960" cy="1476375"/>
          <wp:effectExtent l="19050" t="0" r="889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Default="0005739E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-1011555</wp:posOffset>
          </wp:positionV>
          <wp:extent cx="7553960" cy="1476375"/>
          <wp:effectExtent l="19050" t="0" r="889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0E6D"/>
    <w:multiLevelType w:val="hybridMultilevel"/>
    <w:tmpl w:val="2BF49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616"/>
    <w:multiLevelType w:val="hybridMultilevel"/>
    <w:tmpl w:val="B45CC0CC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7F32"/>
    <w:multiLevelType w:val="multilevel"/>
    <w:tmpl w:val="02026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21C7"/>
    <w:multiLevelType w:val="hybridMultilevel"/>
    <w:tmpl w:val="2DB8748A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03EE"/>
    <w:multiLevelType w:val="multilevel"/>
    <w:tmpl w:val="CD3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C6107"/>
    <w:multiLevelType w:val="hybridMultilevel"/>
    <w:tmpl w:val="2C7E2D86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218C"/>
    <w:multiLevelType w:val="hybridMultilevel"/>
    <w:tmpl w:val="EA0EB6E0"/>
    <w:lvl w:ilvl="0" w:tplc="A61ABE5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5E6C"/>
    <w:multiLevelType w:val="hybridMultilevel"/>
    <w:tmpl w:val="62BA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26EE"/>
    <w:multiLevelType w:val="hybridMultilevel"/>
    <w:tmpl w:val="43C44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EF"/>
    <w:rsid w:val="00001913"/>
    <w:rsid w:val="000030B6"/>
    <w:rsid w:val="0000356B"/>
    <w:rsid w:val="00004573"/>
    <w:rsid w:val="00004F1A"/>
    <w:rsid w:val="000056F2"/>
    <w:rsid w:val="00013AB2"/>
    <w:rsid w:val="000140A3"/>
    <w:rsid w:val="00014FA2"/>
    <w:rsid w:val="00015A96"/>
    <w:rsid w:val="00016824"/>
    <w:rsid w:val="00020C1D"/>
    <w:rsid w:val="00022B0E"/>
    <w:rsid w:val="000237BD"/>
    <w:rsid w:val="0002459D"/>
    <w:rsid w:val="00024DCD"/>
    <w:rsid w:val="000259DB"/>
    <w:rsid w:val="00027BE4"/>
    <w:rsid w:val="00027C35"/>
    <w:rsid w:val="00027CB5"/>
    <w:rsid w:val="000320BF"/>
    <w:rsid w:val="000338DA"/>
    <w:rsid w:val="00035AA8"/>
    <w:rsid w:val="000442AE"/>
    <w:rsid w:val="000448CF"/>
    <w:rsid w:val="00044F7C"/>
    <w:rsid w:val="00046524"/>
    <w:rsid w:val="0005275A"/>
    <w:rsid w:val="00054729"/>
    <w:rsid w:val="00055343"/>
    <w:rsid w:val="000563A6"/>
    <w:rsid w:val="0005739E"/>
    <w:rsid w:val="00057482"/>
    <w:rsid w:val="00057607"/>
    <w:rsid w:val="00060CB9"/>
    <w:rsid w:val="00060E75"/>
    <w:rsid w:val="00062E89"/>
    <w:rsid w:val="00065089"/>
    <w:rsid w:val="00065604"/>
    <w:rsid w:val="00070C39"/>
    <w:rsid w:val="00070F7F"/>
    <w:rsid w:val="000717B6"/>
    <w:rsid w:val="00074BDA"/>
    <w:rsid w:val="00077654"/>
    <w:rsid w:val="0007780E"/>
    <w:rsid w:val="00081466"/>
    <w:rsid w:val="00081786"/>
    <w:rsid w:val="00083274"/>
    <w:rsid w:val="00083D27"/>
    <w:rsid w:val="00087C89"/>
    <w:rsid w:val="00094CB1"/>
    <w:rsid w:val="0009676D"/>
    <w:rsid w:val="00097176"/>
    <w:rsid w:val="000A2597"/>
    <w:rsid w:val="000A2D34"/>
    <w:rsid w:val="000A40BC"/>
    <w:rsid w:val="000A65A2"/>
    <w:rsid w:val="000A694E"/>
    <w:rsid w:val="000B0028"/>
    <w:rsid w:val="000B1CE9"/>
    <w:rsid w:val="000B1EA7"/>
    <w:rsid w:val="000B2648"/>
    <w:rsid w:val="000B37A3"/>
    <w:rsid w:val="000B599E"/>
    <w:rsid w:val="000B7DA5"/>
    <w:rsid w:val="000C175E"/>
    <w:rsid w:val="000C2AF4"/>
    <w:rsid w:val="000C3956"/>
    <w:rsid w:val="000C4FCF"/>
    <w:rsid w:val="000C56CC"/>
    <w:rsid w:val="000D4853"/>
    <w:rsid w:val="000D4DF3"/>
    <w:rsid w:val="000D5EBF"/>
    <w:rsid w:val="000D77A1"/>
    <w:rsid w:val="000E1339"/>
    <w:rsid w:val="000E4803"/>
    <w:rsid w:val="000E4CAA"/>
    <w:rsid w:val="000E5F1F"/>
    <w:rsid w:val="000E6400"/>
    <w:rsid w:val="000F0C53"/>
    <w:rsid w:val="000F18D3"/>
    <w:rsid w:val="000F5F35"/>
    <w:rsid w:val="0010017F"/>
    <w:rsid w:val="00100E24"/>
    <w:rsid w:val="00103D92"/>
    <w:rsid w:val="00104680"/>
    <w:rsid w:val="00106C3D"/>
    <w:rsid w:val="00111FF6"/>
    <w:rsid w:val="00114754"/>
    <w:rsid w:val="0011580D"/>
    <w:rsid w:val="00116122"/>
    <w:rsid w:val="00120123"/>
    <w:rsid w:val="001213C5"/>
    <w:rsid w:val="0012142A"/>
    <w:rsid w:val="00122096"/>
    <w:rsid w:val="00123055"/>
    <w:rsid w:val="0013203C"/>
    <w:rsid w:val="00132D73"/>
    <w:rsid w:val="00133614"/>
    <w:rsid w:val="00133E53"/>
    <w:rsid w:val="00140C40"/>
    <w:rsid w:val="001436A3"/>
    <w:rsid w:val="00144701"/>
    <w:rsid w:val="00145F1C"/>
    <w:rsid w:val="00146189"/>
    <w:rsid w:val="00150168"/>
    <w:rsid w:val="00150F29"/>
    <w:rsid w:val="00153A0B"/>
    <w:rsid w:val="00153A8B"/>
    <w:rsid w:val="001556EA"/>
    <w:rsid w:val="00155734"/>
    <w:rsid w:val="001576D5"/>
    <w:rsid w:val="001616EE"/>
    <w:rsid w:val="001620F5"/>
    <w:rsid w:val="00162BE4"/>
    <w:rsid w:val="00165EEC"/>
    <w:rsid w:val="00166A19"/>
    <w:rsid w:val="00170F3C"/>
    <w:rsid w:val="00171E5B"/>
    <w:rsid w:val="00172EF5"/>
    <w:rsid w:val="00173D63"/>
    <w:rsid w:val="00175874"/>
    <w:rsid w:val="00176128"/>
    <w:rsid w:val="00177130"/>
    <w:rsid w:val="001811FA"/>
    <w:rsid w:val="00183628"/>
    <w:rsid w:val="0018463B"/>
    <w:rsid w:val="00185EDB"/>
    <w:rsid w:val="00186944"/>
    <w:rsid w:val="00186D3E"/>
    <w:rsid w:val="001960CC"/>
    <w:rsid w:val="001A01DA"/>
    <w:rsid w:val="001A329B"/>
    <w:rsid w:val="001A3AC9"/>
    <w:rsid w:val="001A56F4"/>
    <w:rsid w:val="001A633E"/>
    <w:rsid w:val="001B0D8A"/>
    <w:rsid w:val="001B20F9"/>
    <w:rsid w:val="001B5A09"/>
    <w:rsid w:val="001C0FE6"/>
    <w:rsid w:val="001C2B63"/>
    <w:rsid w:val="001C3B2A"/>
    <w:rsid w:val="001C6A9A"/>
    <w:rsid w:val="001C769C"/>
    <w:rsid w:val="001C7A6A"/>
    <w:rsid w:val="001D0F9D"/>
    <w:rsid w:val="001D13B6"/>
    <w:rsid w:val="001D27D2"/>
    <w:rsid w:val="001D2F64"/>
    <w:rsid w:val="001D36FE"/>
    <w:rsid w:val="001D4B5A"/>
    <w:rsid w:val="001D5883"/>
    <w:rsid w:val="001E16A6"/>
    <w:rsid w:val="001E16D1"/>
    <w:rsid w:val="001E1C96"/>
    <w:rsid w:val="001E1F2D"/>
    <w:rsid w:val="001E61D2"/>
    <w:rsid w:val="001E6418"/>
    <w:rsid w:val="001E7680"/>
    <w:rsid w:val="001F075F"/>
    <w:rsid w:val="001F11E5"/>
    <w:rsid w:val="001F1667"/>
    <w:rsid w:val="00201794"/>
    <w:rsid w:val="00203807"/>
    <w:rsid w:val="0020738A"/>
    <w:rsid w:val="0020784D"/>
    <w:rsid w:val="00207BB8"/>
    <w:rsid w:val="00212011"/>
    <w:rsid w:val="00212B07"/>
    <w:rsid w:val="00221FB0"/>
    <w:rsid w:val="002223D8"/>
    <w:rsid w:val="0022397A"/>
    <w:rsid w:val="00223D85"/>
    <w:rsid w:val="0022530A"/>
    <w:rsid w:val="00225C01"/>
    <w:rsid w:val="00226335"/>
    <w:rsid w:val="002268B9"/>
    <w:rsid w:val="00231AC2"/>
    <w:rsid w:val="00235894"/>
    <w:rsid w:val="00235E94"/>
    <w:rsid w:val="00240A43"/>
    <w:rsid w:val="00242EEB"/>
    <w:rsid w:val="00243440"/>
    <w:rsid w:val="00243C45"/>
    <w:rsid w:val="00245F46"/>
    <w:rsid w:val="002461DD"/>
    <w:rsid w:val="00247F31"/>
    <w:rsid w:val="00250266"/>
    <w:rsid w:val="00251189"/>
    <w:rsid w:val="002527FD"/>
    <w:rsid w:val="00254A9E"/>
    <w:rsid w:val="0026111E"/>
    <w:rsid w:val="00261D12"/>
    <w:rsid w:val="002620F2"/>
    <w:rsid w:val="0026423B"/>
    <w:rsid w:val="00265BD6"/>
    <w:rsid w:val="00266C7C"/>
    <w:rsid w:val="00267468"/>
    <w:rsid w:val="00273650"/>
    <w:rsid w:val="002736E7"/>
    <w:rsid w:val="00281341"/>
    <w:rsid w:val="00282A25"/>
    <w:rsid w:val="00284E0F"/>
    <w:rsid w:val="0028513A"/>
    <w:rsid w:val="002876A4"/>
    <w:rsid w:val="002878B8"/>
    <w:rsid w:val="00292AC9"/>
    <w:rsid w:val="0029343E"/>
    <w:rsid w:val="00296EB9"/>
    <w:rsid w:val="00297947"/>
    <w:rsid w:val="002A221C"/>
    <w:rsid w:val="002A2D1E"/>
    <w:rsid w:val="002A49DD"/>
    <w:rsid w:val="002A4BF6"/>
    <w:rsid w:val="002A7FDE"/>
    <w:rsid w:val="002B182F"/>
    <w:rsid w:val="002B34CE"/>
    <w:rsid w:val="002B3C5A"/>
    <w:rsid w:val="002B70BA"/>
    <w:rsid w:val="002C3177"/>
    <w:rsid w:val="002C4FF7"/>
    <w:rsid w:val="002C59F5"/>
    <w:rsid w:val="002C7582"/>
    <w:rsid w:val="002D0D19"/>
    <w:rsid w:val="002D0F67"/>
    <w:rsid w:val="002D4EA9"/>
    <w:rsid w:val="002D4FBF"/>
    <w:rsid w:val="002D598D"/>
    <w:rsid w:val="002D6038"/>
    <w:rsid w:val="002D6EAD"/>
    <w:rsid w:val="002D7184"/>
    <w:rsid w:val="002D7B9C"/>
    <w:rsid w:val="002D7D1E"/>
    <w:rsid w:val="002E2408"/>
    <w:rsid w:val="002E3512"/>
    <w:rsid w:val="002E3DCB"/>
    <w:rsid w:val="002E6285"/>
    <w:rsid w:val="002E7833"/>
    <w:rsid w:val="002E7A76"/>
    <w:rsid w:val="002F0638"/>
    <w:rsid w:val="002F0C60"/>
    <w:rsid w:val="002F11D4"/>
    <w:rsid w:val="002F1CDE"/>
    <w:rsid w:val="002F2982"/>
    <w:rsid w:val="002F41D2"/>
    <w:rsid w:val="002F529A"/>
    <w:rsid w:val="002F6213"/>
    <w:rsid w:val="00300446"/>
    <w:rsid w:val="003010E3"/>
    <w:rsid w:val="0030625A"/>
    <w:rsid w:val="003127C2"/>
    <w:rsid w:val="00312CB8"/>
    <w:rsid w:val="00316BD6"/>
    <w:rsid w:val="00317505"/>
    <w:rsid w:val="00321854"/>
    <w:rsid w:val="003237C6"/>
    <w:rsid w:val="00324BA6"/>
    <w:rsid w:val="003313B0"/>
    <w:rsid w:val="00332FB8"/>
    <w:rsid w:val="00334DD6"/>
    <w:rsid w:val="0033597C"/>
    <w:rsid w:val="00335DFC"/>
    <w:rsid w:val="003372B8"/>
    <w:rsid w:val="00343BC4"/>
    <w:rsid w:val="00344132"/>
    <w:rsid w:val="003466CC"/>
    <w:rsid w:val="003523C5"/>
    <w:rsid w:val="003538CA"/>
    <w:rsid w:val="00353D75"/>
    <w:rsid w:val="0035669E"/>
    <w:rsid w:val="00356731"/>
    <w:rsid w:val="00356C56"/>
    <w:rsid w:val="00357185"/>
    <w:rsid w:val="003576D6"/>
    <w:rsid w:val="00357B4C"/>
    <w:rsid w:val="0036025B"/>
    <w:rsid w:val="00360763"/>
    <w:rsid w:val="00360B70"/>
    <w:rsid w:val="00361FB6"/>
    <w:rsid w:val="00362E18"/>
    <w:rsid w:val="00362EE9"/>
    <w:rsid w:val="003636CD"/>
    <w:rsid w:val="00363F99"/>
    <w:rsid w:val="0036464A"/>
    <w:rsid w:val="00364A85"/>
    <w:rsid w:val="00366540"/>
    <w:rsid w:val="0036654D"/>
    <w:rsid w:val="00371835"/>
    <w:rsid w:val="00374138"/>
    <w:rsid w:val="00374D5C"/>
    <w:rsid w:val="00374DA7"/>
    <w:rsid w:val="003759A0"/>
    <w:rsid w:val="003828E6"/>
    <w:rsid w:val="0038371B"/>
    <w:rsid w:val="0038482D"/>
    <w:rsid w:val="00386B5F"/>
    <w:rsid w:val="00393AE4"/>
    <w:rsid w:val="003A38F5"/>
    <w:rsid w:val="003A4BCE"/>
    <w:rsid w:val="003A590B"/>
    <w:rsid w:val="003B4D2D"/>
    <w:rsid w:val="003B546F"/>
    <w:rsid w:val="003B7095"/>
    <w:rsid w:val="003C244C"/>
    <w:rsid w:val="003C2CA4"/>
    <w:rsid w:val="003C3698"/>
    <w:rsid w:val="003C4812"/>
    <w:rsid w:val="003C6F8F"/>
    <w:rsid w:val="003D1507"/>
    <w:rsid w:val="003D1BE4"/>
    <w:rsid w:val="003E03C1"/>
    <w:rsid w:val="003E1F39"/>
    <w:rsid w:val="003E2760"/>
    <w:rsid w:val="003E2D47"/>
    <w:rsid w:val="003E2EAA"/>
    <w:rsid w:val="003E2ED9"/>
    <w:rsid w:val="003E5639"/>
    <w:rsid w:val="003F1C61"/>
    <w:rsid w:val="003F34FF"/>
    <w:rsid w:val="003F5092"/>
    <w:rsid w:val="003F70A5"/>
    <w:rsid w:val="00400E56"/>
    <w:rsid w:val="00402369"/>
    <w:rsid w:val="0040511D"/>
    <w:rsid w:val="004062DC"/>
    <w:rsid w:val="004065D9"/>
    <w:rsid w:val="00407A4F"/>
    <w:rsid w:val="00415D06"/>
    <w:rsid w:val="0042017B"/>
    <w:rsid w:val="004207B9"/>
    <w:rsid w:val="00421945"/>
    <w:rsid w:val="004220EA"/>
    <w:rsid w:val="004227F4"/>
    <w:rsid w:val="004235CE"/>
    <w:rsid w:val="0042463C"/>
    <w:rsid w:val="00424932"/>
    <w:rsid w:val="004300C0"/>
    <w:rsid w:val="004302D5"/>
    <w:rsid w:val="00432BF6"/>
    <w:rsid w:val="00437987"/>
    <w:rsid w:val="004402E0"/>
    <w:rsid w:val="00445A62"/>
    <w:rsid w:val="00445D73"/>
    <w:rsid w:val="00451F6C"/>
    <w:rsid w:val="00453B5D"/>
    <w:rsid w:val="00465D5C"/>
    <w:rsid w:val="00467D78"/>
    <w:rsid w:val="00467F93"/>
    <w:rsid w:val="00470601"/>
    <w:rsid w:val="004716C3"/>
    <w:rsid w:val="00471EF5"/>
    <w:rsid w:val="00473838"/>
    <w:rsid w:val="004740D5"/>
    <w:rsid w:val="004767F5"/>
    <w:rsid w:val="00477965"/>
    <w:rsid w:val="00482C97"/>
    <w:rsid w:val="004836B2"/>
    <w:rsid w:val="00485D03"/>
    <w:rsid w:val="0048613F"/>
    <w:rsid w:val="0048633E"/>
    <w:rsid w:val="004864B9"/>
    <w:rsid w:val="004873E4"/>
    <w:rsid w:val="0048775F"/>
    <w:rsid w:val="00497A64"/>
    <w:rsid w:val="004A1CD7"/>
    <w:rsid w:val="004A2D47"/>
    <w:rsid w:val="004A3594"/>
    <w:rsid w:val="004A5758"/>
    <w:rsid w:val="004A5992"/>
    <w:rsid w:val="004A6A68"/>
    <w:rsid w:val="004B1520"/>
    <w:rsid w:val="004B1771"/>
    <w:rsid w:val="004B29F6"/>
    <w:rsid w:val="004B397B"/>
    <w:rsid w:val="004C07EB"/>
    <w:rsid w:val="004C4A14"/>
    <w:rsid w:val="004D4B15"/>
    <w:rsid w:val="004D5F27"/>
    <w:rsid w:val="004D672A"/>
    <w:rsid w:val="004D6E47"/>
    <w:rsid w:val="004E0897"/>
    <w:rsid w:val="004E2874"/>
    <w:rsid w:val="004E3565"/>
    <w:rsid w:val="004E40C7"/>
    <w:rsid w:val="004E49E4"/>
    <w:rsid w:val="004E4E0D"/>
    <w:rsid w:val="004F3B61"/>
    <w:rsid w:val="004F46D3"/>
    <w:rsid w:val="004F5228"/>
    <w:rsid w:val="004F5275"/>
    <w:rsid w:val="00500DC2"/>
    <w:rsid w:val="00502159"/>
    <w:rsid w:val="00504E82"/>
    <w:rsid w:val="0050552E"/>
    <w:rsid w:val="00505E10"/>
    <w:rsid w:val="00506371"/>
    <w:rsid w:val="00507B2D"/>
    <w:rsid w:val="00511D3A"/>
    <w:rsid w:val="005133A1"/>
    <w:rsid w:val="00520121"/>
    <w:rsid w:val="00526125"/>
    <w:rsid w:val="005269F7"/>
    <w:rsid w:val="00531250"/>
    <w:rsid w:val="0054005F"/>
    <w:rsid w:val="00541856"/>
    <w:rsid w:val="00546032"/>
    <w:rsid w:val="00547F28"/>
    <w:rsid w:val="00550985"/>
    <w:rsid w:val="00552661"/>
    <w:rsid w:val="0055276D"/>
    <w:rsid w:val="00552882"/>
    <w:rsid w:val="00553953"/>
    <w:rsid w:val="00553BA6"/>
    <w:rsid w:val="0055510A"/>
    <w:rsid w:val="0056392E"/>
    <w:rsid w:val="00563F4E"/>
    <w:rsid w:val="00567BD1"/>
    <w:rsid w:val="00572857"/>
    <w:rsid w:val="00575633"/>
    <w:rsid w:val="00576964"/>
    <w:rsid w:val="00576AAF"/>
    <w:rsid w:val="00582057"/>
    <w:rsid w:val="005842C5"/>
    <w:rsid w:val="00590325"/>
    <w:rsid w:val="00592DED"/>
    <w:rsid w:val="00594685"/>
    <w:rsid w:val="00595F8E"/>
    <w:rsid w:val="005961BD"/>
    <w:rsid w:val="005A5464"/>
    <w:rsid w:val="005B2948"/>
    <w:rsid w:val="005B2B49"/>
    <w:rsid w:val="005B3266"/>
    <w:rsid w:val="005B3B06"/>
    <w:rsid w:val="005B5F9A"/>
    <w:rsid w:val="005C0E8A"/>
    <w:rsid w:val="005C7209"/>
    <w:rsid w:val="005D043E"/>
    <w:rsid w:val="005D309E"/>
    <w:rsid w:val="005D57C5"/>
    <w:rsid w:val="005D589F"/>
    <w:rsid w:val="005E032E"/>
    <w:rsid w:val="005E2657"/>
    <w:rsid w:val="005E2749"/>
    <w:rsid w:val="005E4BEE"/>
    <w:rsid w:val="005F2C12"/>
    <w:rsid w:val="00602022"/>
    <w:rsid w:val="00602750"/>
    <w:rsid w:val="0060360A"/>
    <w:rsid w:val="0060457A"/>
    <w:rsid w:val="0060633A"/>
    <w:rsid w:val="006063F8"/>
    <w:rsid w:val="00607119"/>
    <w:rsid w:val="00610480"/>
    <w:rsid w:val="00610DC2"/>
    <w:rsid w:val="0061122A"/>
    <w:rsid w:val="00612F9E"/>
    <w:rsid w:val="00613090"/>
    <w:rsid w:val="00616D08"/>
    <w:rsid w:val="006178CE"/>
    <w:rsid w:val="006207C4"/>
    <w:rsid w:val="006245DF"/>
    <w:rsid w:val="006266DF"/>
    <w:rsid w:val="00626C3E"/>
    <w:rsid w:val="00626FAC"/>
    <w:rsid w:val="00630A7E"/>
    <w:rsid w:val="006338AA"/>
    <w:rsid w:val="00634865"/>
    <w:rsid w:val="00634C5D"/>
    <w:rsid w:val="0063533F"/>
    <w:rsid w:val="006356D8"/>
    <w:rsid w:val="006365C7"/>
    <w:rsid w:val="00636A2A"/>
    <w:rsid w:val="00637AAB"/>
    <w:rsid w:val="006414A4"/>
    <w:rsid w:val="006428A2"/>
    <w:rsid w:val="006450E5"/>
    <w:rsid w:val="006463C3"/>
    <w:rsid w:val="006467B0"/>
    <w:rsid w:val="00647310"/>
    <w:rsid w:val="00650536"/>
    <w:rsid w:val="00650F6E"/>
    <w:rsid w:val="00651C17"/>
    <w:rsid w:val="00651F25"/>
    <w:rsid w:val="0065442B"/>
    <w:rsid w:val="006546B8"/>
    <w:rsid w:val="00655574"/>
    <w:rsid w:val="0065669E"/>
    <w:rsid w:val="006608E5"/>
    <w:rsid w:val="006657DB"/>
    <w:rsid w:val="006661B9"/>
    <w:rsid w:val="0067006E"/>
    <w:rsid w:val="00670206"/>
    <w:rsid w:val="00670C35"/>
    <w:rsid w:val="0067126E"/>
    <w:rsid w:val="006729A8"/>
    <w:rsid w:val="006740B6"/>
    <w:rsid w:val="0067452A"/>
    <w:rsid w:val="006767E4"/>
    <w:rsid w:val="006779D4"/>
    <w:rsid w:val="00681CB0"/>
    <w:rsid w:val="0068475D"/>
    <w:rsid w:val="00686232"/>
    <w:rsid w:val="00686FF5"/>
    <w:rsid w:val="0069063B"/>
    <w:rsid w:val="00692359"/>
    <w:rsid w:val="00694146"/>
    <w:rsid w:val="00694FEA"/>
    <w:rsid w:val="00695702"/>
    <w:rsid w:val="0069737D"/>
    <w:rsid w:val="006A0157"/>
    <w:rsid w:val="006A03FA"/>
    <w:rsid w:val="006A2801"/>
    <w:rsid w:val="006A2BBC"/>
    <w:rsid w:val="006A40AB"/>
    <w:rsid w:val="006A44FE"/>
    <w:rsid w:val="006A5EA3"/>
    <w:rsid w:val="006B1D77"/>
    <w:rsid w:val="006B558B"/>
    <w:rsid w:val="006C2808"/>
    <w:rsid w:val="006C318E"/>
    <w:rsid w:val="006C5581"/>
    <w:rsid w:val="006C6A8B"/>
    <w:rsid w:val="006C6F4D"/>
    <w:rsid w:val="006C78D6"/>
    <w:rsid w:val="006C7AFA"/>
    <w:rsid w:val="006C7C48"/>
    <w:rsid w:val="006D049F"/>
    <w:rsid w:val="006D2EBA"/>
    <w:rsid w:val="006D3E2D"/>
    <w:rsid w:val="006D5211"/>
    <w:rsid w:val="006D7461"/>
    <w:rsid w:val="006D7A07"/>
    <w:rsid w:val="006E1F64"/>
    <w:rsid w:val="006E4251"/>
    <w:rsid w:val="006E42BA"/>
    <w:rsid w:val="006E7DD3"/>
    <w:rsid w:val="006F11D7"/>
    <w:rsid w:val="006F22E6"/>
    <w:rsid w:val="006F2673"/>
    <w:rsid w:val="006F45B7"/>
    <w:rsid w:val="006F67E3"/>
    <w:rsid w:val="006F6F6E"/>
    <w:rsid w:val="007027BC"/>
    <w:rsid w:val="00704045"/>
    <w:rsid w:val="007041CD"/>
    <w:rsid w:val="00704A95"/>
    <w:rsid w:val="0070587A"/>
    <w:rsid w:val="00706E44"/>
    <w:rsid w:val="007070BB"/>
    <w:rsid w:val="00710033"/>
    <w:rsid w:val="00710CAD"/>
    <w:rsid w:val="007120B1"/>
    <w:rsid w:val="00725214"/>
    <w:rsid w:val="00726E6C"/>
    <w:rsid w:val="00727C72"/>
    <w:rsid w:val="00727E75"/>
    <w:rsid w:val="007306A0"/>
    <w:rsid w:val="00731AEB"/>
    <w:rsid w:val="00733747"/>
    <w:rsid w:val="00742BEA"/>
    <w:rsid w:val="0074301B"/>
    <w:rsid w:val="007446E0"/>
    <w:rsid w:val="00751BE4"/>
    <w:rsid w:val="00755949"/>
    <w:rsid w:val="0075650B"/>
    <w:rsid w:val="0075739D"/>
    <w:rsid w:val="00757ADF"/>
    <w:rsid w:val="007607A4"/>
    <w:rsid w:val="0076669B"/>
    <w:rsid w:val="007709F2"/>
    <w:rsid w:val="00772EC8"/>
    <w:rsid w:val="00774E1A"/>
    <w:rsid w:val="0077534B"/>
    <w:rsid w:val="00776190"/>
    <w:rsid w:val="00781961"/>
    <w:rsid w:val="007819A0"/>
    <w:rsid w:val="00785DB9"/>
    <w:rsid w:val="00786B13"/>
    <w:rsid w:val="00787B23"/>
    <w:rsid w:val="00787F34"/>
    <w:rsid w:val="00790094"/>
    <w:rsid w:val="00791179"/>
    <w:rsid w:val="00794122"/>
    <w:rsid w:val="007A1827"/>
    <w:rsid w:val="007A20CB"/>
    <w:rsid w:val="007A40A5"/>
    <w:rsid w:val="007A4993"/>
    <w:rsid w:val="007A4E23"/>
    <w:rsid w:val="007A7E9B"/>
    <w:rsid w:val="007B0389"/>
    <w:rsid w:val="007B1299"/>
    <w:rsid w:val="007B14F3"/>
    <w:rsid w:val="007B3253"/>
    <w:rsid w:val="007B331F"/>
    <w:rsid w:val="007B3690"/>
    <w:rsid w:val="007B5892"/>
    <w:rsid w:val="007B6AAA"/>
    <w:rsid w:val="007B7CF7"/>
    <w:rsid w:val="007C01F9"/>
    <w:rsid w:val="007C1BCA"/>
    <w:rsid w:val="007C29D3"/>
    <w:rsid w:val="007C5F22"/>
    <w:rsid w:val="007C61E0"/>
    <w:rsid w:val="007C6DBF"/>
    <w:rsid w:val="007D0050"/>
    <w:rsid w:val="007D28CE"/>
    <w:rsid w:val="007D5A1A"/>
    <w:rsid w:val="007D5E49"/>
    <w:rsid w:val="007D7AC7"/>
    <w:rsid w:val="007E31A5"/>
    <w:rsid w:val="007E5FBE"/>
    <w:rsid w:val="007E6B08"/>
    <w:rsid w:val="007E7F30"/>
    <w:rsid w:val="007F0533"/>
    <w:rsid w:val="007F14F3"/>
    <w:rsid w:val="007F5A7A"/>
    <w:rsid w:val="007F73BB"/>
    <w:rsid w:val="008005AD"/>
    <w:rsid w:val="00801E77"/>
    <w:rsid w:val="008022C9"/>
    <w:rsid w:val="00802365"/>
    <w:rsid w:val="00803E02"/>
    <w:rsid w:val="00804496"/>
    <w:rsid w:val="008044F7"/>
    <w:rsid w:val="00806378"/>
    <w:rsid w:val="0080684B"/>
    <w:rsid w:val="00807499"/>
    <w:rsid w:val="008076BC"/>
    <w:rsid w:val="00810E09"/>
    <w:rsid w:val="00811168"/>
    <w:rsid w:val="008114A2"/>
    <w:rsid w:val="00811F98"/>
    <w:rsid w:val="0081667E"/>
    <w:rsid w:val="008167AA"/>
    <w:rsid w:val="00816BAE"/>
    <w:rsid w:val="00824195"/>
    <w:rsid w:val="00834C54"/>
    <w:rsid w:val="008410F1"/>
    <w:rsid w:val="00842618"/>
    <w:rsid w:val="008468EA"/>
    <w:rsid w:val="00846E22"/>
    <w:rsid w:val="00850C4A"/>
    <w:rsid w:val="008601CA"/>
    <w:rsid w:val="00861C2F"/>
    <w:rsid w:val="00863581"/>
    <w:rsid w:val="008647EE"/>
    <w:rsid w:val="0086508C"/>
    <w:rsid w:val="00865E47"/>
    <w:rsid w:val="00870B29"/>
    <w:rsid w:val="008714EE"/>
    <w:rsid w:val="008722C4"/>
    <w:rsid w:val="008745F3"/>
    <w:rsid w:val="00874AA5"/>
    <w:rsid w:val="008761C0"/>
    <w:rsid w:val="008764A3"/>
    <w:rsid w:val="00881CAF"/>
    <w:rsid w:val="00881FDB"/>
    <w:rsid w:val="00884028"/>
    <w:rsid w:val="008870E4"/>
    <w:rsid w:val="00890D86"/>
    <w:rsid w:val="00894B4D"/>
    <w:rsid w:val="008A4C16"/>
    <w:rsid w:val="008A5296"/>
    <w:rsid w:val="008A5497"/>
    <w:rsid w:val="008A5FEC"/>
    <w:rsid w:val="008A603F"/>
    <w:rsid w:val="008A66B7"/>
    <w:rsid w:val="008B001C"/>
    <w:rsid w:val="008B21DB"/>
    <w:rsid w:val="008B36EB"/>
    <w:rsid w:val="008B3FE8"/>
    <w:rsid w:val="008B48F8"/>
    <w:rsid w:val="008C190B"/>
    <w:rsid w:val="008C591E"/>
    <w:rsid w:val="008C7FB4"/>
    <w:rsid w:val="008D4A98"/>
    <w:rsid w:val="008D4FC4"/>
    <w:rsid w:val="008D6A0C"/>
    <w:rsid w:val="008D6E9B"/>
    <w:rsid w:val="008D7D73"/>
    <w:rsid w:val="008E0282"/>
    <w:rsid w:val="008E0E73"/>
    <w:rsid w:val="008E3242"/>
    <w:rsid w:val="008E3B20"/>
    <w:rsid w:val="008E4A52"/>
    <w:rsid w:val="008E6BE6"/>
    <w:rsid w:val="008F30AC"/>
    <w:rsid w:val="008F3969"/>
    <w:rsid w:val="008F6FB5"/>
    <w:rsid w:val="008F753F"/>
    <w:rsid w:val="008F7DBE"/>
    <w:rsid w:val="009029AD"/>
    <w:rsid w:val="00903438"/>
    <w:rsid w:val="00903980"/>
    <w:rsid w:val="00905994"/>
    <w:rsid w:val="00910508"/>
    <w:rsid w:val="00913706"/>
    <w:rsid w:val="009148F8"/>
    <w:rsid w:val="009157DF"/>
    <w:rsid w:val="009230F3"/>
    <w:rsid w:val="00926AD1"/>
    <w:rsid w:val="009311DA"/>
    <w:rsid w:val="00933ED5"/>
    <w:rsid w:val="009346A8"/>
    <w:rsid w:val="00935DAB"/>
    <w:rsid w:val="00936553"/>
    <w:rsid w:val="009378B4"/>
    <w:rsid w:val="00940617"/>
    <w:rsid w:val="009408B5"/>
    <w:rsid w:val="00941223"/>
    <w:rsid w:val="00945D66"/>
    <w:rsid w:val="00947C02"/>
    <w:rsid w:val="00953616"/>
    <w:rsid w:val="0095795B"/>
    <w:rsid w:val="00965687"/>
    <w:rsid w:val="009708C7"/>
    <w:rsid w:val="00972360"/>
    <w:rsid w:val="00972978"/>
    <w:rsid w:val="00972FBA"/>
    <w:rsid w:val="0097799A"/>
    <w:rsid w:val="00981294"/>
    <w:rsid w:val="00982FA3"/>
    <w:rsid w:val="00984522"/>
    <w:rsid w:val="00985814"/>
    <w:rsid w:val="0098763D"/>
    <w:rsid w:val="00992DA9"/>
    <w:rsid w:val="009936D1"/>
    <w:rsid w:val="00993AE7"/>
    <w:rsid w:val="00994E6A"/>
    <w:rsid w:val="009A3046"/>
    <w:rsid w:val="009A6C4D"/>
    <w:rsid w:val="009B2109"/>
    <w:rsid w:val="009B4344"/>
    <w:rsid w:val="009B478E"/>
    <w:rsid w:val="009B5273"/>
    <w:rsid w:val="009B59A7"/>
    <w:rsid w:val="009B7CC2"/>
    <w:rsid w:val="009C014A"/>
    <w:rsid w:val="009C0DE2"/>
    <w:rsid w:val="009C2658"/>
    <w:rsid w:val="009C3167"/>
    <w:rsid w:val="009C44B7"/>
    <w:rsid w:val="009C6091"/>
    <w:rsid w:val="009C6EE4"/>
    <w:rsid w:val="009C6F5C"/>
    <w:rsid w:val="009C725D"/>
    <w:rsid w:val="009C7AD0"/>
    <w:rsid w:val="009D1D8A"/>
    <w:rsid w:val="009D1E5A"/>
    <w:rsid w:val="009D3486"/>
    <w:rsid w:val="009D4435"/>
    <w:rsid w:val="009D51B8"/>
    <w:rsid w:val="009D5542"/>
    <w:rsid w:val="009D5AB1"/>
    <w:rsid w:val="009E0F7D"/>
    <w:rsid w:val="009E3ECF"/>
    <w:rsid w:val="009E7501"/>
    <w:rsid w:val="009F4F8B"/>
    <w:rsid w:val="009F6D27"/>
    <w:rsid w:val="009F7729"/>
    <w:rsid w:val="00A012D9"/>
    <w:rsid w:val="00A01412"/>
    <w:rsid w:val="00A02E5F"/>
    <w:rsid w:val="00A03E8B"/>
    <w:rsid w:val="00A0719F"/>
    <w:rsid w:val="00A07ADE"/>
    <w:rsid w:val="00A11E6C"/>
    <w:rsid w:val="00A11F9B"/>
    <w:rsid w:val="00A122DB"/>
    <w:rsid w:val="00A14C30"/>
    <w:rsid w:val="00A22CAA"/>
    <w:rsid w:val="00A231BB"/>
    <w:rsid w:val="00A24165"/>
    <w:rsid w:val="00A2504C"/>
    <w:rsid w:val="00A25AD1"/>
    <w:rsid w:val="00A306F6"/>
    <w:rsid w:val="00A30F4A"/>
    <w:rsid w:val="00A31516"/>
    <w:rsid w:val="00A31EE3"/>
    <w:rsid w:val="00A330F2"/>
    <w:rsid w:val="00A37D4A"/>
    <w:rsid w:val="00A40F58"/>
    <w:rsid w:val="00A41F3B"/>
    <w:rsid w:val="00A44024"/>
    <w:rsid w:val="00A4799D"/>
    <w:rsid w:val="00A47DEF"/>
    <w:rsid w:val="00A53EB9"/>
    <w:rsid w:val="00A548BC"/>
    <w:rsid w:val="00A578B6"/>
    <w:rsid w:val="00A61002"/>
    <w:rsid w:val="00A6250F"/>
    <w:rsid w:val="00A64032"/>
    <w:rsid w:val="00A6497E"/>
    <w:rsid w:val="00A655B7"/>
    <w:rsid w:val="00A65E9F"/>
    <w:rsid w:val="00A65F3D"/>
    <w:rsid w:val="00A6656E"/>
    <w:rsid w:val="00A6787A"/>
    <w:rsid w:val="00A70499"/>
    <w:rsid w:val="00A71E11"/>
    <w:rsid w:val="00A72FB9"/>
    <w:rsid w:val="00A751F2"/>
    <w:rsid w:val="00A76AB6"/>
    <w:rsid w:val="00A76EB2"/>
    <w:rsid w:val="00A80BEF"/>
    <w:rsid w:val="00A81200"/>
    <w:rsid w:val="00A840E6"/>
    <w:rsid w:val="00A85DB7"/>
    <w:rsid w:val="00A86785"/>
    <w:rsid w:val="00A90CC9"/>
    <w:rsid w:val="00A91131"/>
    <w:rsid w:val="00A9524D"/>
    <w:rsid w:val="00A97DDE"/>
    <w:rsid w:val="00AA170A"/>
    <w:rsid w:val="00AA4707"/>
    <w:rsid w:val="00AB0777"/>
    <w:rsid w:val="00AB12EE"/>
    <w:rsid w:val="00AB2CF3"/>
    <w:rsid w:val="00AB329C"/>
    <w:rsid w:val="00AB7727"/>
    <w:rsid w:val="00AB7F21"/>
    <w:rsid w:val="00AC141A"/>
    <w:rsid w:val="00AC1A42"/>
    <w:rsid w:val="00AC3FA8"/>
    <w:rsid w:val="00AC6813"/>
    <w:rsid w:val="00AC7DB6"/>
    <w:rsid w:val="00AD352F"/>
    <w:rsid w:val="00AD399A"/>
    <w:rsid w:val="00AD45E1"/>
    <w:rsid w:val="00AE02F9"/>
    <w:rsid w:val="00AE1313"/>
    <w:rsid w:val="00AE14F1"/>
    <w:rsid w:val="00AE27A2"/>
    <w:rsid w:val="00AE4E9A"/>
    <w:rsid w:val="00AE5BB9"/>
    <w:rsid w:val="00AF2965"/>
    <w:rsid w:val="00AF496F"/>
    <w:rsid w:val="00AF6F70"/>
    <w:rsid w:val="00B04C18"/>
    <w:rsid w:val="00B05F91"/>
    <w:rsid w:val="00B078CE"/>
    <w:rsid w:val="00B11B2F"/>
    <w:rsid w:val="00B12DB9"/>
    <w:rsid w:val="00B14141"/>
    <w:rsid w:val="00B2018B"/>
    <w:rsid w:val="00B21609"/>
    <w:rsid w:val="00B22E8D"/>
    <w:rsid w:val="00B2511E"/>
    <w:rsid w:val="00B268AB"/>
    <w:rsid w:val="00B30A83"/>
    <w:rsid w:val="00B31FA7"/>
    <w:rsid w:val="00B362E6"/>
    <w:rsid w:val="00B36326"/>
    <w:rsid w:val="00B36362"/>
    <w:rsid w:val="00B36A1D"/>
    <w:rsid w:val="00B36E5F"/>
    <w:rsid w:val="00B37864"/>
    <w:rsid w:val="00B41484"/>
    <w:rsid w:val="00B42D95"/>
    <w:rsid w:val="00B43396"/>
    <w:rsid w:val="00B434C4"/>
    <w:rsid w:val="00B458FD"/>
    <w:rsid w:val="00B51FCE"/>
    <w:rsid w:val="00B52CDC"/>
    <w:rsid w:val="00B53112"/>
    <w:rsid w:val="00B54027"/>
    <w:rsid w:val="00B562E5"/>
    <w:rsid w:val="00B67AB5"/>
    <w:rsid w:val="00B72A53"/>
    <w:rsid w:val="00B74ABA"/>
    <w:rsid w:val="00B754A9"/>
    <w:rsid w:val="00B756B0"/>
    <w:rsid w:val="00B8134E"/>
    <w:rsid w:val="00B83280"/>
    <w:rsid w:val="00B8508F"/>
    <w:rsid w:val="00B85388"/>
    <w:rsid w:val="00B85536"/>
    <w:rsid w:val="00B86022"/>
    <w:rsid w:val="00B869BE"/>
    <w:rsid w:val="00B86B4B"/>
    <w:rsid w:val="00B86CDD"/>
    <w:rsid w:val="00B87C76"/>
    <w:rsid w:val="00B904D3"/>
    <w:rsid w:val="00B915E6"/>
    <w:rsid w:val="00B918FD"/>
    <w:rsid w:val="00B91F99"/>
    <w:rsid w:val="00B935CB"/>
    <w:rsid w:val="00B95FAC"/>
    <w:rsid w:val="00B97F14"/>
    <w:rsid w:val="00BA05D1"/>
    <w:rsid w:val="00BA4275"/>
    <w:rsid w:val="00BA5710"/>
    <w:rsid w:val="00BB0477"/>
    <w:rsid w:val="00BB64FE"/>
    <w:rsid w:val="00BB6660"/>
    <w:rsid w:val="00BB7177"/>
    <w:rsid w:val="00BB71BD"/>
    <w:rsid w:val="00BB7DF9"/>
    <w:rsid w:val="00BC07ED"/>
    <w:rsid w:val="00BC4ECD"/>
    <w:rsid w:val="00BC63DA"/>
    <w:rsid w:val="00BD04B1"/>
    <w:rsid w:val="00BD04C6"/>
    <w:rsid w:val="00BD2EF2"/>
    <w:rsid w:val="00BD34C2"/>
    <w:rsid w:val="00BD361B"/>
    <w:rsid w:val="00BD46BF"/>
    <w:rsid w:val="00BD51FA"/>
    <w:rsid w:val="00BD5D1B"/>
    <w:rsid w:val="00BD6470"/>
    <w:rsid w:val="00BE349E"/>
    <w:rsid w:val="00BE412A"/>
    <w:rsid w:val="00BE4D45"/>
    <w:rsid w:val="00BF0397"/>
    <w:rsid w:val="00BF1564"/>
    <w:rsid w:val="00BF2869"/>
    <w:rsid w:val="00BF286D"/>
    <w:rsid w:val="00BF3E5C"/>
    <w:rsid w:val="00BF5B16"/>
    <w:rsid w:val="00C00EB1"/>
    <w:rsid w:val="00C0142F"/>
    <w:rsid w:val="00C02D29"/>
    <w:rsid w:val="00C034EA"/>
    <w:rsid w:val="00C04EDF"/>
    <w:rsid w:val="00C11F45"/>
    <w:rsid w:val="00C129FD"/>
    <w:rsid w:val="00C13831"/>
    <w:rsid w:val="00C13C8B"/>
    <w:rsid w:val="00C15C78"/>
    <w:rsid w:val="00C1682C"/>
    <w:rsid w:val="00C17312"/>
    <w:rsid w:val="00C21588"/>
    <w:rsid w:val="00C22203"/>
    <w:rsid w:val="00C22B54"/>
    <w:rsid w:val="00C2363A"/>
    <w:rsid w:val="00C2420A"/>
    <w:rsid w:val="00C2476E"/>
    <w:rsid w:val="00C25D04"/>
    <w:rsid w:val="00C30FE9"/>
    <w:rsid w:val="00C3560E"/>
    <w:rsid w:val="00C35A74"/>
    <w:rsid w:val="00C3619E"/>
    <w:rsid w:val="00C374C9"/>
    <w:rsid w:val="00C37869"/>
    <w:rsid w:val="00C37AFB"/>
    <w:rsid w:val="00C42BD4"/>
    <w:rsid w:val="00C4304A"/>
    <w:rsid w:val="00C4428B"/>
    <w:rsid w:val="00C4429B"/>
    <w:rsid w:val="00C449E7"/>
    <w:rsid w:val="00C44C50"/>
    <w:rsid w:val="00C45EB1"/>
    <w:rsid w:val="00C464A9"/>
    <w:rsid w:val="00C46BE0"/>
    <w:rsid w:val="00C46E40"/>
    <w:rsid w:val="00C54C97"/>
    <w:rsid w:val="00C570D4"/>
    <w:rsid w:val="00C60570"/>
    <w:rsid w:val="00C61B5B"/>
    <w:rsid w:val="00C63172"/>
    <w:rsid w:val="00C65187"/>
    <w:rsid w:val="00C65B37"/>
    <w:rsid w:val="00C665E7"/>
    <w:rsid w:val="00C66655"/>
    <w:rsid w:val="00C66A0A"/>
    <w:rsid w:val="00C71E72"/>
    <w:rsid w:val="00C74BF4"/>
    <w:rsid w:val="00C74F2B"/>
    <w:rsid w:val="00C7742F"/>
    <w:rsid w:val="00C82263"/>
    <w:rsid w:val="00C84ADC"/>
    <w:rsid w:val="00C86E7F"/>
    <w:rsid w:val="00C912EF"/>
    <w:rsid w:val="00C9146F"/>
    <w:rsid w:val="00C915AB"/>
    <w:rsid w:val="00C949C3"/>
    <w:rsid w:val="00C95CD7"/>
    <w:rsid w:val="00CA0BAD"/>
    <w:rsid w:val="00CA1B34"/>
    <w:rsid w:val="00CA728E"/>
    <w:rsid w:val="00CA76B4"/>
    <w:rsid w:val="00CA7A67"/>
    <w:rsid w:val="00CB13BD"/>
    <w:rsid w:val="00CB6DA3"/>
    <w:rsid w:val="00CC0A0A"/>
    <w:rsid w:val="00CC0AE9"/>
    <w:rsid w:val="00CC1C13"/>
    <w:rsid w:val="00CC1D0F"/>
    <w:rsid w:val="00CC20C8"/>
    <w:rsid w:val="00CC21D7"/>
    <w:rsid w:val="00CC3A46"/>
    <w:rsid w:val="00CC4DE1"/>
    <w:rsid w:val="00CD3380"/>
    <w:rsid w:val="00CD5781"/>
    <w:rsid w:val="00CE0D94"/>
    <w:rsid w:val="00CE2635"/>
    <w:rsid w:val="00CE2ABF"/>
    <w:rsid w:val="00CE2F67"/>
    <w:rsid w:val="00CE72AE"/>
    <w:rsid w:val="00CE79DF"/>
    <w:rsid w:val="00CF0701"/>
    <w:rsid w:val="00CF4E4C"/>
    <w:rsid w:val="00CF5AE3"/>
    <w:rsid w:val="00CF61D0"/>
    <w:rsid w:val="00CF67BD"/>
    <w:rsid w:val="00D006AC"/>
    <w:rsid w:val="00D01C98"/>
    <w:rsid w:val="00D020F5"/>
    <w:rsid w:val="00D021A7"/>
    <w:rsid w:val="00D0323B"/>
    <w:rsid w:val="00D03A6B"/>
    <w:rsid w:val="00D04429"/>
    <w:rsid w:val="00D05880"/>
    <w:rsid w:val="00D05E7B"/>
    <w:rsid w:val="00D06B93"/>
    <w:rsid w:val="00D1077A"/>
    <w:rsid w:val="00D11A3B"/>
    <w:rsid w:val="00D11DC2"/>
    <w:rsid w:val="00D137F0"/>
    <w:rsid w:val="00D172D6"/>
    <w:rsid w:val="00D203C8"/>
    <w:rsid w:val="00D215A6"/>
    <w:rsid w:val="00D221F9"/>
    <w:rsid w:val="00D27353"/>
    <w:rsid w:val="00D3179E"/>
    <w:rsid w:val="00D31EFE"/>
    <w:rsid w:val="00D367B4"/>
    <w:rsid w:val="00D377A1"/>
    <w:rsid w:val="00D404E0"/>
    <w:rsid w:val="00D40612"/>
    <w:rsid w:val="00D41AD2"/>
    <w:rsid w:val="00D41B06"/>
    <w:rsid w:val="00D476E8"/>
    <w:rsid w:val="00D47BCD"/>
    <w:rsid w:val="00D5634B"/>
    <w:rsid w:val="00D6060A"/>
    <w:rsid w:val="00D60990"/>
    <w:rsid w:val="00D65B15"/>
    <w:rsid w:val="00D65F4A"/>
    <w:rsid w:val="00D66A62"/>
    <w:rsid w:val="00D7054A"/>
    <w:rsid w:val="00D707DA"/>
    <w:rsid w:val="00D712F5"/>
    <w:rsid w:val="00D7718E"/>
    <w:rsid w:val="00D83FA6"/>
    <w:rsid w:val="00D84DA5"/>
    <w:rsid w:val="00D85474"/>
    <w:rsid w:val="00D8749F"/>
    <w:rsid w:val="00D87C7B"/>
    <w:rsid w:val="00D91AEB"/>
    <w:rsid w:val="00D9208F"/>
    <w:rsid w:val="00D93E04"/>
    <w:rsid w:val="00D94BDE"/>
    <w:rsid w:val="00D94ED1"/>
    <w:rsid w:val="00D952F9"/>
    <w:rsid w:val="00D95C9D"/>
    <w:rsid w:val="00DA106C"/>
    <w:rsid w:val="00DA1D46"/>
    <w:rsid w:val="00DA5E25"/>
    <w:rsid w:val="00DA6750"/>
    <w:rsid w:val="00DA6F79"/>
    <w:rsid w:val="00DB0881"/>
    <w:rsid w:val="00DB2450"/>
    <w:rsid w:val="00DB3803"/>
    <w:rsid w:val="00DB7335"/>
    <w:rsid w:val="00DC17A3"/>
    <w:rsid w:val="00DC6867"/>
    <w:rsid w:val="00DC78F3"/>
    <w:rsid w:val="00DD2455"/>
    <w:rsid w:val="00DD588B"/>
    <w:rsid w:val="00DD5B94"/>
    <w:rsid w:val="00DD72D8"/>
    <w:rsid w:val="00DD7636"/>
    <w:rsid w:val="00DD7DC0"/>
    <w:rsid w:val="00DE2013"/>
    <w:rsid w:val="00DE2D40"/>
    <w:rsid w:val="00DE53A4"/>
    <w:rsid w:val="00DE5AE6"/>
    <w:rsid w:val="00DF0537"/>
    <w:rsid w:val="00DF0782"/>
    <w:rsid w:val="00DF4FD5"/>
    <w:rsid w:val="00DF513C"/>
    <w:rsid w:val="00E00488"/>
    <w:rsid w:val="00E0059A"/>
    <w:rsid w:val="00E052E6"/>
    <w:rsid w:val="00E06501"/>
    <w:rsid w:val="00E068BC"/>
    <w:rsid w:val="00E0728F"/>
    <w:rsid w:val="00E079CC"/>
    <w:rsid w:val="00E07C6A"/>
    <w:rsid w:val="00E1176D"/>
    <w:rsid w:val="00E122A6"/>
    <w:rsid w:val="00E151B3"/>
    <w:rsid w:val="00E15DED"/>
    <w:rsid w:val="00E16F30"/>
    <w:rsid w:val="00E22437"/>
    <w:rsid w:val="00E25B44"/>
    <w:rsid w:val="00E26B96"/>
    <w:rsid w:val="00E26BD0"/>
    <w:rsid w:val="00E324C4"/>
    <w:rsid w:val="00E34341"/>
    <w:rsid w:val="00E40408"/>
    <w:rsid w:val="00E42FC7"/>
    <w:rsid w:val="00E446D4"/>
    <w:rsid w:val="00E446FA"/>
    <w:rsid w:val="00E51409"/>
    <w:rsid w:val="00E5233B"/>
    <w:rsid w:val="00E56DE8"/>
    <w:rsid w:val="00E62EA2"/>
    <w:rsid w:val="00E64C1E"/>
    <w:rsid w:val="00E66FF2"/>
    <w:rsid w:val="00E719E8"/>
    <w:rsid w:val="00E729E3"/>
    <w:rsid w:val="00E72FB5"/>
    <w:rsid w:val="00E7525D"/>
    <w:rsid w:val="00E82A43"/>
    <w:rsid w:val="00E82BD5"/>
    <w:rsid w:val="00E832C8"/>
    <w:rsid w:val="00E835EA"/>
    <w:rsid w:val="00E8473A"/>
    <w:rsid w:val="00E90DA9"/>
    <w:rsid w:val="00E95583"/>
    <w:rsid w:val="00E96828"/>
    <w:rsid w:val="00E96EB3"/>
    <w:rsid w:val="00E97D67"/>
    <w:rsid w:val="00EA24EE"/>
    <w:rsid w:val="00EA3968"/>
    <w:rsid w:val="00EA474B"/>
    <w:rsid w:val="00EA5562"/>
    <w:rsid w:val="00EB3D75"/>
    <w:rsid w:val="00EB66F8"/>
    <w:rsid w:val="00EC0D08"/>
    <w:rsid w:val="00EC0D3F"/>
    <w:rsid w:val="00EC27F8"/>
    <w:rsid w:val="00EC375E"/>
    <w:rsid w:val="00EC3DBB"/>
    <w:rsid w:val="00EC5D94"/>
    <w:rsid w:val="00EC5FAA"/>
    <w:rsid w:val="00EC6121"/>
    <w:rsid w:val="00ED0685"/>
    <w:rsid w:val="00ED0914"/>
    <w:rsid w:val="00ED5FBA"/>
    <w:rsid w:val="00ED6A9A"/>
    <w:rsid w:val="00EE0480"/>
    <w:rsid w:val="00EE14FD"/>
    <w:rsid w:val="00EE2D00"/>
    <w:rsid w:val="00EE5015"/>
    <w:rsid w:val="00EE55D1"/>
    <w:rsid w:val="00EF0663"/>
    <w:rsid w:val="00EF2A4E"/>
    <w:rsid w:val="00EF3CA1"/>
    <w:rsid w:val="00EF4B7E"/>
    <w:rsid w:val="00EF50C8"/>
    <w:rsid w:val="00EF5947"/>
    <w:rsid w:val="00EF6AB3"/>
    <w:rsid w:val="00EF70E6"/>
    <w:rsid w:val="00F04158"/>
    <w:rsid w:val="00F04F08"/>
    <w:rsid w:val="00F053CB"/>
    <w:rsid w:val="00F05A2C"/>
    <w:rsid w:val="00F06B46"/>
    <w:rsid w:val="00F07997"/>
    <w:rsid w:val="00F10484"/>
    <w:rsid w:val="00F13095"/>
    <w:rsid w:val="00F13339"/>
    <w:rsid w:val="00F1482D"/>
    <w:rsid w:val="00F14E31"/>
    <w:rsid w:val="00F156EB"/>
    <w:rsid w:val="00F2043E"/>
    <w:rsid w:val="00F2121C"/>
    <w:rsid w:val="00F253C5"/>
    <w:rsid w:val="00F261D5"/>
    <w:rsid w:val="00F26223"/>
    <w:rsid w:val="00F2795C"/>
    <w:rsid w:val="00F32B5D"/>
    <w:rsid w:val="00F32C53"/>
    <w:rsid w:val="00F33D01"/>
    <w:rsid w:val="00F404BB"/>
    <w:rsid w:val="00F41EAB"/>
    <w:rsid w:val="00F42B4B"/>
    <w:rsid w:val="00F446BF"/>
    <w:rsid w:val="00F45FCE"/>
    <w:rsid w:val="00F53664"/>
    <w:rsid w:val="00F55B8D"/>
    <w:rsid w:val="00F61B8B"/>
    <w:rsid w:val="00F61E3E"/>
    <w:rsid w:val="00F6213A"/>
    <w:rsid w:val="00F624F1"/>
    <w:rsid w:val="00F63583"/>
    <w:rsid w:val="00F64CAA"/>
    <w:rsid w:val="00F650B5"/>
    <w:rsid w:val="00F653A9"/>
    <w:rsid w:val="00F66554"/>
    <w:rsid w:val="00F73026"/>
    <w:rsid w:val="00F757EC"/>
    <w:rsid w:val="00F75D6F"/>
    <w:rsid w:val="00F76605"/>
    <w:rsid w:val="00F76EE6"/>
    <w:rsid w:val="00F77232"/>
    <w:rsid w:val="00F77D1D"/>
    <w:rsid w:val="00F77F32"/>
    <w:rsid w:val="00F81750"/>
    <w:rsid w:val="00F83AE2"/>
    <w:rsid w:val="00F84EC1"/>
    <w:rsid w:val="00F869D9"/>
    <w:rsid w:val="00F903EB"/>
    <w:rsid w:val="00F913A5"/>
    <w:rsid w:val="00F95271"/>
    <w:rsid w:val="00F962BA"/>
    <w:rsid w:val="00FA121E"/>
    <w:rsid w:val="00FA18A4"/>
    <w:rsid w:val="00FA3C1F"/>
    <w:rsid w:val="00FA4F49"/>
    <w:rsid w:val="00FA551E"/>
    <w:rsid w:val="00FA6E54"/>
    <w:rsid w:val="00FA76B1"/>
    <w:rsid w:val="00FA77AE"/>
    <w:rsid w:val="00FA78D3"/>
    <w:rsid w:val="00FB018F"/>
    <w:rsid w:val="00FB32C9"/>
    <w:rsid w:val="00FB3F0D"/>
    <w:rsid w:val="00FB4917"/>
    <w:rsid w:val="00FB6369"/>
    <w:rsid w:val="00FB670C"/>
    <w:rsid w:val="00FC151D"/>
    <w:rsid w:val="00FC1897"/>
    <w:rsid w:val="00FC2046"/>
    <w:rsid w:val="00FC2C51"/>
    <w:rsid w:val="00FC3C31"/>
    <w:rsid w:val="00FC4058"/>
    <w:rsid w:val="00FC4DD4"/>
    <w:rsid w:val="00FC649B"/>
    <w:rsid w:val="00FD17B8"/>
    <w:rsid w:val="00FD414B"/>
    <w:rsid w:val="00FD5A80"/>
    <w:rsid w:val="00FE03CE"/>
    <w:rsid w:val="00FE3E7B"/>
    <w:rsid w:val="00FE3ED4"/>
    <w:rsid w:val="00FE578D"/>
    <w:rsid w:val="00FE66EF"/>
    <w:rsid w:val="00FE67A0"/>
    <w:rsid w:val="00FF165B"/>
    <w:rsid w:val="00FF3246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495FA1"/>
  <w15:docId w15:val="{5355B57D-2C78-4852-8ACD-34E0A6FD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DEF"/>
    <w:pPr>
      <w:spacing w:after="0" w:line="240" w:lineRule="auto"/>
    </w:pPr>
    <w:rPr>
      <w:sz w:val="20"/>
      <w:szCs w:val="20"/>
    </w:rPr>
  </w:style>
  <w:style w:type="paragraph" w:styleId="Titre3">
    <w:name w:val="heading 3"/>
    <w:basedOn w:val="Normal"/>
    <w:link w:val="Titre3Car"/>
    <w:uiPriority w:val="9"/>
    <w:qFormat/>
    <w:locked/>
    <w:rsid w:val="00742B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800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47DEF"/>
    <w:rPr>
      <w:rFonts w:cs="Times New Roman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1176D"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A47DEF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52882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E1176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12305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23055"/>
  </w:style>
  <w:style w:type="character" w:customStyle="1" w:styleId="CommentaireCar">
    <w:name w:val="Commentaire Car"/>
    <w:basedOn w:val="Policepardfaut"/>
    <w:link w:val="Commentaire"/>
    <w:uiPriority w:val="99"/>
    <w:locked/>
    <w:rsid w:val="00123055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230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123055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1230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23055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A6F79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C7209"/>
    <w:pPr>
      <w:spacing w:before="100" w:beforeAutospacing="1" w:after="100" w:afterAutospacing="1" w:line="336" w:lineRule="atLeast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728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42BEA"/>
    <w:rPr>
      <w:b/>
      <w:bCs/>
      <w:sz w:val="27"/>
      <w:szCs w:val="27"/>
    </w:rPr>
  </w:style>
  <w:style w:type="character" w:customStyle="1" w:styleId="Titre5Car">
    <w:name w:val="Titre 5 Car"/>
    <w:basedOn w:val="Policepardfaut"/>
    <w:link w:val="Titre5"/>
    <w:semiHidden/>
    <w:rsid w:val="008005A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Default">
    <w:name w:val="Default"/>
    <w:rsid w:val="006A2B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ufzaehlungregularkastenBlocksatz">
    <w:name w:val="Aufzaehlung regular kasten Blocksatz"/>
    <w:basedOn w:val="Normal"/>
    <w:uiPriority w:val="99"/>
    <w:rsid w:val="00F757EC"/>
    <w:pPr>
      <w:tabs>
        <w:tab w:val="left" w:pos="283"/>
      </w:tabs>
      <w:suppressAutoHyphens/>
      <w:autoSpaceDE w:val="0"/>
      <w:autoSpaceDN w:val="0"/>
      <w:adjustRightInd w:val="0"/>
      <w:spacing w:line="260" w:lineRule="atLeast"/>
      <w:ind w:left="283" w:hanging="283"/>
      <w:jc w:val="both"/>
      <w:textAlignment w:val="center"/>
    </w:pPr>
    <w:rPr>
      <w:rFonts w:ascii="DINPro" w:eastAsia="Calibri" w:hAnsi="DINPro" w:cs="DINPro"/>
      <w:color w:val="000000"/>
      <w:spacing w:val="-3"/>
      <w:sz w:val="18"/>
      <w:szCs w:val="18"/>
      <w:lang w:eastAsia="en-US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3466CC"/>
    <w:rPr>
      <w:color w:val="605E5C"/>
      <w:shd w:val="clear" w:color="auto" w:fill="E1DFDD"/>
    </w:rPr>
  </w:style>
  <w:style w:type="character" w:customStyle="1" w:styleId="bidiaware">
    <w:name w:val="bidiaware"/>
    <w:rsid w:val="00B12DB9"/>
  </w:style>
  <w:style w:type="character" w:customStyle="1" w:styleId="NichtaufgelsteErwhnung2">
    <w:name w:val="Nicht aufgelöste Erwähnung2"/>
    <w:basedOn w:val="Policepardfaut"/>
    <w:uiPriority w:val="99"/>
    <w:semiHidden/>
    <w:unhideWhenUsed/>
    <w:rsid w:val="002D4EA9"/>
    <w:rPr>
      <w:color w:val="605E5C"/>
      <w:shd w:val="clear" w:color="auto" w:fill="E1DFDD"/>
    </w:rPr>
  </w:style>
  <w:style w:type="paragraph" w:customStyle="1" w:styleId="CelluleIntitul">
    <w:name w:val="Cellule Intitulé"/>
    <w:uiPriority w:val="99"/>
    <w:rsid w:val="00F77F32"/>
    <w:pPr>
      <w:widowControl w:val="0"/>
      <w:suppressAutoHyphens/>
      <w:autoSpaceDE w:val="0"/>
      <w:autoSpaceDN w:val="0"/>
      <w:adjustRightInd w:val="0"/>
      <w:spacing w:after="0" w:line="280" w:lineRule="atLeast"/>
      <w:jc w:val="center"/>
    </w:pPr>
    <w:rPr>
      <w:color w:val="000000"/>
      <w:w w:val="0"/>
      <w:sz w:val="24"/>
      <w:szCs w:val="24"/>
      <w:lang w:val="fr-FR" w:eastAsia="fr-FR"/>
    </w:rPr>
  </w:style>
  <w:style w:type="character" w:customStyle="1" w:styleId="q4iawc">
    <w:name w:val="q4iawc"/>
    <w:basedOn w:val="Policepardfaut"/>
    <w:rsid w:val="00BC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5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3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fr@jumo.ne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.fr@jumo.ne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77524-5EF3-4FD3-9934-108EF5BD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281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JUMO dTRANS T05</vt:lpstr>
      <vt:lpstr>JUMO dTRANS T05</vt:lpstr>
    </vt:vector>
  </TitlesOfParts>
  <Company>JUMO GmbH &amp; Co. KG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JUMO dTRANS T05</dc:title>
  <dc:creator>Walter</dc:creator>
  <cp:lastModifiedBy>Monique Bestien</cp:lastModifiedBy>
  <cp:revision>11</cp:revision>
  <cp:lastPrinted>2019-08-26T08:14:00Z</cp:lastPrinted>
  <dcterms:created xsi:type="dcterms:W3CDTF">2022-03-22T07:01:00Z</dcterms:created>
  <dcterms:modified xsi:type="dcterms:W3CDTF">2022-06-24T07:10:00Z</dcterms:modified>
</cp:coreProperties>
</file>